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22" w:rsidRDefault="00BB7222" w:rsidP="00BB7222">
      <w:pPr>
        <w:jc w:val="center"/>
        <w:outlineLvl w:val="0"/>
        <w:rPr>
          <w:b/>
          <w:sz w:val="27"/>
          <w:szCs w:val="27"/>
        </w:rPr>
      </w:pPr>
      <w:r w:rsidRPr="00C31837">
        <w:rPr>
          <w:b/>
          <w:sz w:val="27"/>
          <w:szCs w:val="27"/>
        </w:rPr>
        <w:t>План работы на 2013</w:t>
      </w:r>
      <w:r>
        <w:rPr>
          <w:b/>
          <w:sz w:val="27"/>
          <w:szCs w:val="27"/>
        </w:rPr>
        <w:t xml:space="preserve"> год по реализации</w:t>
      </w:r>
    </w:p>
    <w:p w:rsidR="00BB7222" w:rsidRPr="00C31837" w:rsidRDefault="00BB7222" w:rsidP="00BB7222">
      <w:pPr>
        <w:jc w:val="center"/>
        <w:outlineLvl w:val="0"/>
        <w:rPr>
          <w:b/>
          <w:bCs/>
          <w:sz w:val="27"/>
          <w:szCs w:val="27"/>
        </w:rPr>
      </w:pPr>
      <w:r w:rsidRPr="00C31837">
        <w:rPr>
          <w:b/>
          <w:sz w:val="27"/>
          <w:szCs w:val="27"/>
        </w:rPr>
        <w:t xml:space="preserve">республиканского антинаркотического проекта </w:t>
      </w:r>
      <w:r w:rsidRPr="00C31837">
        <w:rPr>
          <w:b/>
          <w:bCs/>
          <w:sz w:val="27"/>
          <w:szCs w:val="27"/>
        </w:rPr>
        <w:t>«</w:t>
      </w:r>
      <w:r w:rsidRPr="00C31837">
        <w:rPr>
          <w:b/>
          <w:bCs/>
          <w:sz w:val="27"/>
          <w:szCs w:val="27"/>
          <w:lang w:val="en-US"/>
        </w:rPr>
        <w:t>S</w:t>
      </w:r>
      <w:r w:rsidRPr="00C31837">
        <w:rPr>
          <w:b/>
          <w:bCs/>
          <w:sz w:val="27"/>
          <w:szCs w:val="27"/>
        </w:rPr>
        <w:t>аМо</w:t>
      </w:r>
      <w:r w:rsidRPr="00C31837">
        <w:rPr>
          <w:b/>
          <w:bCs/>
          <w:sz w:val="27"/>
          <w:szCs w:val="27"/>
          <w:lang w:val="en-US"/>
        </w:rPr>
        <w:t>S</w:t>
      </w:r>
      <w:r w:rsidRPr="00C31837">
        <w:rPr>
          <w:b/>
          <w:bCs/>
          <w:sz w:val="27"/>
          <w:szCs w:val="27"/>
        </w:rPr>
        <w:t>тоятельные дети»</w:t>
      </w:r>
    </w:p>
    <w:p w:rsidR="00BB7222" w:rsidRPr="00C31837" w:rsidRDefault="00BB7222" w:rsidP="00BB7222">
      <w:pPr>
        <w:rPr>
          <w:sz w:val="27"/>
          <w:szCs w:val="27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95"/>
        <w:gridCol w:w="1731"/>
        <w:gridCol w:w="2549"/>
        <w:gridCol w:w="2290"/>
      </w:tblGrid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jc w:val="center"/>
              <w:rPr>
                <w:b/>
                <w:sz w:val="27"/>
                <w:szCs w:val="27"/>
              </w:rPr>
            </w:pPr>
            <w:r w:rsidRPr="00162504">
              <w:rPr>
                <w:b/>
                <w:sz w:val="27"/>
                <w:szCs w:val="27"/>
              </w:rPr>
              <w:t>№№</w:t>
            </w:r>
          </w:p>
          <w:p w:rsidR="00BB7222" w:rsidRPr="00162504" w:rsidRDefault="00BB7222" w:rsidP="006D54FA">
            <w:pPr>
              <w:jc w:val="center"/>
              <w:rPr>
                <w:b/>
                <w:sz w:val="27"/>
                <w:szCs w:val="27"/>
              </w:rPr>
            </w:pPr>
            <w:r w:rsidRPr="00162504">
              <w:rPr>
                <w:b/>
                <w:sz w:val="27"/>
                <w:szCs w:val="27"/>
              </w:rPr>
              <w:t>п/п</w:t>
            </w:r>
          </w:p>
        </w:tc>
        <w:tc>
          <w:tcPr>
            <w:tcW w:w="3495" w:type="dxa"/>
          </w:tcPr>
          <w:p w:rsidR="00BB7222" w:rsidRPr="00162504" w:rsidRDefault="00BB7222" w:rsidP="006D54FA">
            <w:pPr>
              <w:jc w:val="center"/>
              <w:rPr>
                <w:b/>
                <w:sz w:val="27"/>
                <w:szCs w:val="27"/>
              </w:rPr>
            </w:pPr>
            <w:r w:rsidRPr="00162504">
              <w:rPr>
                <w:b/>
                <w:sz w:val="27"/>
                <w:szCs w:val="27"/>
              </w:rPr>
              <w:t>Мероприятия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b/>
                <w:sz w:val="27"/>
                <w:szCs w:val="27"/>
              </w:rPr>
            </w:pPr>
            <w:r w:rsidRPr="00162504">
              <w:rPr>
                <w:b/>
                <w:sz w:val="27"/>
                <w:szCs w:val="27"/>
              </w:rPr>
              <w:t>Сроки проведения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b/>
                <w:sz w:val="27"/>
                <w:szCs w:val="27"/>
              </w:rPr>
            </w:pPr>
            <w:r w:rsidRPr="00162504">
              <w:rPr>
                <w:b/>
                <w:sz w:val="27"/>
                <w:szCs w:val="27"/>
              </w:rPr>
              <w:t>Участники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b/>
                <w:sz w:val="27"/>
                <w:szCs w:val="27"/>
              </w:rPr>
            </w:pPr>
            <w:r w:rsidRPr="00162504">
              <w:rPr>
                <w:b/>
                <w:sz w:val="27"/>
                <w:szCs w:val="27"/>
              </w:rPr>
              <w:t>Ответственные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Республиканский семинар-совещание по вопросам развития проекта*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9</w:t>
            </w:r>
            <w:r w:rsidRPr="00162504">
              <w:rPr>
                <w:sz w:val="27"/>
                <w:szCs w:val="27"/>
              </w:rPr>
              <w:t xml:space="preserve"> января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Педагоги - руководители объединений проекта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Министерство образования и науки Республики Татарстан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Республиканский конкурс «Успешный волонтер республиканского антинаркотического проекта «SаМоSтоятельные дети»</w:t>
            </w:r>
            <w:r>
              <w:rPr>
                <w:sz w:val="27"/>
                <w:szCs w:val="27"/>
              </w:rPr>
              <w:t>*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1 февраля-1 марта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Республиканский конкурс эссе участников проекта</w:t>
            </w:r>
            <w:r>
              <w:rPr>
                <w:sz w:val="27"/>
                <w:szCs w:val="27"/>
              </w:rPr>
              <w:t>*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</w:t>
            </w:r>
            <w:r w:rsidRPr="00162504">
              <w:rPr>
                <w:sz w:val="27"/>
                <w:szCs w:val="27"/>
              </w:rPr>
              <w:t>25 февраля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проект, родители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Республиканский конкурс социальной антитабачной, антиалкогольной и антинаркотической рекламы</w:t>
            </w:r>
            <w:r>
              <w:rPr>
                <w:sz w:val="27"/>
                <w:szCs w:val="27"/>
              </w:rPr>
              <w:t>*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до 30 марта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Всероссийская антинаркотическая акция «Сообщи, где торгуют смертью!»</w:t>
            </w:r>
            <w:r>
              <w:rPr>
                <w:sz w:val="27"/>
                <w:szCs w:val="27"/>
              </w:rPr>
              <w:t>*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март</w:t>
            </w:r>
          </w:p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ноябрь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Республиканская смена для участников проекта «SаМоSтоятельные дети»</w:t>
            </w:r>
            <w:r>
              <w:rPr>
                <w:sz w:val="27"/>
                <w:szCs w:val="27"/>
              </w:rPr>
              <w:t>*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15-17 марта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Министерство образования и науки Республики Татарстан, Управление ФСКН РФ по РТ</w:t>
            </w:r>
          </w:p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A92CAD" w:rsidRDefault="00BB7222" w:rsidP="006D54FA">
            <w:pPr>
              <w:rPr>
                <w:sz w:val="27"/>
                <w:szCs w:val="27"/>
              </w:rPr>
            </w:pPr>
            <w:r w:rsidRPr="00A92CAD">
              <w:rPr>
                <w:sz w:val="27"/>
                <w:szCs w:val="27"/>
              </w:rPr>
              <w:t>Республиканская акция</w:t>
            </w:r>
          </w:p>
          <w:p w:rsidR="00BB7222" w:rsidRPr="00A92CAD" w:rsidRDefault="00BB7222" w:rsidP="006D54FA">
            <w:pPr>
              <w:rPr>
                <w:sz w:val="27"/>
                <w:szCs w:val="27"/>
              </w:rPr>
            </w:pPr>
            <w:r w:rsidRPr="00A92CAD">
              <w:rPr>
                <w:sz w:val="27"/>
                <w:szCs w:val="27"/>
              </w:rPr>
              <w:t>«</w:t>
            </w:r>
            <w:r w:rsidRPr="00A92CAD">
              <w:rPr>
                <w:sz w:val="27"/>
                <w:szCs w:val="27"/>
                <w:lang w:val="en-US"/>
              </w:rPr>
              <w:t xml:space="preserve">SMS </w:t>
            </w:r>
            <w:r w:rsidRPr="00A92CAD">
              <w:rPr>
                <w:sz w:val="27"/>
                <w:szCs w:val="27"/>
              </w:rPr>
              <w:t>Универсиада»*</w:t>
            </w:r>
          </w:p>
        </w:tc>
        <w:tc>
          <w:tcPr>
            <w:tcW w:w="1731" w:type="dxa"/>
          </w:tcPr>
          <w:p w:rsidR="00BB7222" w:rsidRPr="00A92CAD" w:rsidRDefault="00BB7222" w:rsidP="006D54F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апреля</w:t>
            </w:r>
            <w:r w:rsidRPr="00A92CAD">
              <w:rPr>
                <w:sz w:val="27"/>
                <w:szCs w:val="27"/>
              </w:rPr>
              <w:t>-</w:t>
            </w:r>
            <w:r>
              <w:rPr>
                <w:sz w:val="27"/>
                <w:szCs w:val="27"/>
              </w:rPr>
              <w:t>30 мая</w:t>
            </w:r>
          </w:p>
        </w:tc>
        <w:tc>
          <w:tcPr>
            <w:tcW w:w="2549" w:type="dxa"/>
          </w:tcPr>
          <w:p w:rsidR="00BB7222" w:rsidRPr="00A92CAD" w:rsidRDefault="00BB7222" w:rsidP="006D54FA">
            <w:pPr>
              <w:jc w:val="center"/>
              <w:rPr>
                <w:sz w:val="27"/>
                <w:szCs w:val="27"/>
              </w:rPr>
            </w:pPr>
            <w:r w:rsidRPr="00A92CAD">
              <w:rPr>
                <w:sz w:val="27"/>
                <w:szCs w:val="27"/>
              </w:rPr>
              <w:t xml:space="preserve">Участники проекта «SаМоSтоятельные дети», педагоги, </w:t>
            </w:r>
            <w:r w:rsidRPr="00A92CAD">
              <w:rPr>
                <w:sz w:val="27"/>
                <w:szCs w:val="27"/>
              </w:rPr>
              <w:lastRenderedPageBreak/>
              <w:t>курирующие проект</w:t>
            </w:r>
          </w:p>
        </w:tc>
        <w:tc>
          <w:tcPr>
            <w:tcW w:w="2290" w:type="dxa"/>
          </w:tcPr>
          <w:p w:rsidR="00BB7222" w:rsidRPr="00A92CAD" w:rsidRDefault="00BB7222" w:rsidP="006D54FA">
            <w:pPr>
              <w:jc w:val="center"/>
              <w:rPr>
                <w:sz w:val="27"/>
                <w:szCs w:val="27"/>
              </w:rPr>
            </w:pPr>
            <w:r w:rsidRPr="00A92CAD">
              <w:rPr>
                <w:sz w:val="27"/>
                <w:szCs w:val="27"/>
              </w:rPr>
              <w:lastRenderedPageBreak/>
              <w:t xml:space="preserve">Руководители образовательных учреждений, </w:t>
            </w:r>
            <w:r w:rsidRPr="00A92CAD">
              <w:rPr>
                <w:sz w:val="27"/>
                <w:szCs w:val="27"/>
              </w:rPr>
              <w:lastRenderedPageBreak/>
              <w:t>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Республиканская антинаркотическая акция «Будь готов! Скажи, нет!»*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7 апреля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Республиканская акция «Чистый город – здоровый город»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22 апреля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Республиканская акция «Россия без табака»*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31 мая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Республиканская акция (флеш-моб) «Будь здоровым! Танцуй!»*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26 июня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Республиканская акция «Все начинается с семьи»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8 июля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Республиканская акция «Поделись улыбкой»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19 сентября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Республиканская антиалкогольная акция «Здоровая пробежка»*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11-13 октября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Республиканская смена для участников проекта «SаМоSтоятельные дети»</w:t>
            </w:r>
            <w:r>
              <w:rPr>
                <w:sz w:val="27"/>
                <w:szCs w:val="27"/>
              </w:rPr>
              <w:t>*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15-17 ноября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 xml:space="preserve">Министерство образования и науки Республики Татарстан, Управление ФСКН РФ по РТ Руководители образовательных учреждений, </w:t>
            </w:r>
            <w:r w:rsidRPr="00162504">
              <w:rPr>
                <w:sz w:val="27"/>
                <w:szCs w:val="27"/>
              </w:rPr>
              <w:lastRenderedPageBreak/>
              <w:t>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Республиканская акция «</w:t>
            </w:r>
            <w:r w:rsidRPr="00162504">
              <w:rPr>
                <w:color w:val="000000"/>
                <w:sz w:val="27"/>
                <w:szCs w:val="27"/>
                <w:shd w:val="clear" w:color="auto" w:fill="FFFFFF"/>
              </w:rPr>
              <w:t>Здоровая мама - здоровый ребенок!»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24 ноября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color w:val="FF0000"/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A92CAD" w:rsidRDefault="00BB7222" w:rsidP="006D54FA">
            <w:pPr>
              <w:rPr>
                <w:sz w:val="27"/>
                <w:szCs w:val="27"/>
              </w:rPr>
            </w:pPr>
            <w:r w:rsidRPr="00A92CAD">
              <w:rPr>
                <w:sz w:val="27"/>
                <w:szCs w:val="27"/>
              </w:rPr>
              <w:t>Республиканская акция «Количество свечек зависит только от тебя»*</w:t>
            </w:r>
          </w:p>
        </w:tc>
        <w:tc>
          <w:tcPr>
            <w:tcW w:w="1731" w:type="dxa"/>
          </w:tcPr>
          <w:p w:rsidR="00BB7222" w:rsidRPr="00A92CAD" w:rsidRDefault="00BB7222" w:rsidP="006D54FA">
            <w:pPr>
              <w:jc w:val="center"/>
              <w:rPr>
                <w:sz w:val="27"/>
                <w:szCs w:val="27"/>
              </w:rPr>
            </w:pPr>
            <w:r w:rsidRPr="00A92CAD">
              <w:rPr>
                <w:sz w:val="27"/>
                <w:szCs w:val="27"/>
              </w:rPr>
              <w:t>1-5 декабря</w:t>
            </w:r>
          </w:p>
        </w:tc>
        <w:tc>
          <w:tcPr>
            <w:tcW w:w="2549" w:type="dxa"/>
          </w:tcPr>
          <w:p w:rsidR="00BB7222" w:rsidRPr="00A92CAD" w:rsidRDefault="00BB7222" w:rsidP="006D54FA">
            <w:pPr>
              <w:jc w:val="center"/>
              <w:rPr>
                <w:sz w:val="27"/>
                <w:szCs w:val="27"/>
              </w:rPr>
            </w:pPr>
            <w:r w:rsidRPr="00A92CAD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Республиканская акция «Подари чудо»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декабрь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162504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162504" w:rsidRDefault="00BB7222" w:rsidP="006D54FA">
            <w:pPr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Мероприятия по продвижению проекта среди детей и подростков</w:t>
            </w:r>
            <w:r>
              <w:rPr>
                <w:sz w:val="27"/>
                <w:szCs w:val="27"/>
              </w:rPr>
              <w:t>*</w:t>
            </w:r>
          </w:p>
        </w:tc>
        <w:tc>
          <w:tcPr>
            <w:tcW w:w="1731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ежемесячно</w:t>
            </w:r>
          </w:p>
        </w:tc>
        <w:tc>
          <w:tcPr>
            <w:tcW w:w="2549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162504" w:rsidRDefault="00BB7222" w:rsidP="006D54FA">
            <w:pPr>
              <w:jc w:val="center"/>
              <w:rPr>
                <w:sz w:val="27"/>
                <w:szCs w:val="27"/>
              </w:rPr>
            </w:pPr>
            <w:r w:rsidRPr="00162504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  <w:tr w:rsidR="00BB7222" w:rsidRPr="00C31837" w:rsidTr="006D54FA">
        <w:tc>
          <w:tcPr>
            <w:tcW w:w="567" w:type="dxa"/>
          </w:tcPr>
          <w:p w:rsidR="00BB7222" w:rsidRPr="00C31837" w:rsidRDefault="00BB7222" w:rsidP="006D54FA">
            <w:pPr>
              <w:numPr>
                <w:ilvl w:val="0"/>
                <w:numId w:val="32"/>
              </w:numPr>
              <w:ind w:left="0" w:firstLine="0"/>
              <w:jc w:val="center"/>
              <w:rPr>
                <w:sz w:val="27"/>
                <w:szCs w:val="27"/>
              </w:rPr>
            </w:pPr>
          </w:p>
        </w:tc>
        <w:tc>
          <w:tcPr>
            <w:tcW w:w="3495" w:type="dxa"/>
          </w:tcPr>
          <w:p w:rsidR="00BB7222" w:rsidRPr="00C31837" w:rsidRDefault="00BB7222" w:rsidP="006D54FA">
            <w:pPr>
              <w:rPr>
                <w:sz w:val="27"/>
                <w:szCs w:val="27"/>
              </w:rPr>
            </w:pPr>
            <w:r w:rsidRPr="00C31837">
              <w:rPr>
                <w:sz w:val="27"/>
                <w:szCs w:val="27"/>
              </w:rPr>
              <w:t>Собственные мероприятия объединений, участников проекта</w:t>
            </w:r>
            <w:r>
              <w:rPr>
                <w:sz w:val="27"/>
                <w:szCs w:val="27"/>
              </w:rPr>
              <w:t>*</w:t>
            </w:r>
          </w:p>
        </w:tc>
        <w:tc>
          <w:tcPr>
            <w:tcW w:w="1731" w:type="dxa"/>
          </w:tcPr>
          <w:p w:rsidR="00BB7222" w:rsidRPr="00C31837" w:rsidRDefault="00BB7222" w:rsidP="006D54FA">
            <w:pPr>
              <w:jc w:val="center"/>
              <w:rPr>
                <w:sz w:val="27"/>
                <w:szCs w:val="27"/>
              </w:rPr>
            </w:pPr>
            <w:r w:rsidRPr="00C31837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549" w:type="dxa"/>
          </w:tcPr>
          <w:p w:rsidR="00BB7222" w:rsidRPr="00C31837" w:rsidRDefault="00BB7222" w:rsidP="006D54FA">
            <w:pPr>
              <w:jc w:val="center"/>
              <w:rPr>
                <w:sz w:val="27"/>
                <w:szCs w:val="27"/>
              </w:rPr>
            </w:pPr>
            <w:r w:rsidRPr="00C31837">
              <w:rPr>
                <w:sz w:val="27"/>
                <w:szCs w:val="27"/>
              </w:rPr>
              <w:t>Участники проекта «SаМоSтоятельные дети», педагоги, курирующие проект</w:t>
            </w:r>
          </w:p>
        </w:tc>
        <w:tc>
          <w:tcPr>
            <w:tcW w:w="2290" w:type="dxa"/>
          </w:tcPr>
          <w:p w:rsidR="00BB7222" w:rsidRPr="00C31837" w:rsidRDefault="00BB7222" w:rsidP="006D54FA">
            <w:pPr>
              <w:jc w:val="center"/>
              <w:rPr>
                <w:sz w:val="27"/>
                <w:szCs w:val="27"/>
              </w:rPr>
            </w:pPr>
            <w:r w:rsidRPr="00C31837">
              <w:rPr>
                <w:sz w:val="27"/>
                <w:szCs w:val="27"/>
              </w:rPr>
              <w:t>Руководители образовательных учреждений, реализующих проект</w:t>
            </w:r>
          </w:p>
        </w:tc>
      </w:tr>
    </w:tbl>
    <w:p w:rsidR="00BB7222" w:rsidRDefault="00BB7222" w:rsidP="00BB7222">
      <w:pPr>
        <w:ind w:left="1080"/>
        <w:jc w:val="both"/>
        <w:rPr>
          <w:sz w:val="27"/>
          <w:szCs w:val="27"/>
        </w:rPr>
      </w:pPr>
    </w:p>
    <w:p w:rsidR="00BB7222" w:rsidRPr="00A92CAD" w:rsidRDefault="00BB7222" w:rsidP="00BB7222">
      <w:pPr>
        <w:ind w:left="1080"/>
        <w:jc w:val="both"/>
        <w:rPr>
          <w:b/>
          <w:sz w:val="27"/>
          <w:szCs w:val="27"/>
        </w:rPr>
      </w:pPr>
      <w:r w:rsidRPr="00A92CAD">
        <w:rPr>
          <w:b/>
          <w:sz w:val="27"/>
          <w:szCs w:val="27"/>
        </w:rPr>
        <w:t>*Участие в этих мероприятиях учитывается:</w:t>
      </w:r>
    </w:p>
    <w:p w:rsidR="00BB7222" w:rsidRPr="00A92CAD" w:rsidRDefault="00BB7222" w:rsidP="00BB7222">
      <w:pPr>
        <w:ind w:left="1080"/>
        <w:jc w:val="both"/>
        <w:rPr>
          <w:b/>
          <w:sz w:val="27"/>
          <w:szCs w:val="27"/>
        </w:rPr>
      </w:pPr>
      <w:r w:rsidRPr="00A92CAD">
        <w:rPr>
          <w:b/>
          <w:sz w:val="27"/>
          <w:szCs w:val="27"/>
        </w:rPr>
        <w:t>- при составлении рейтинга объединений, входящих в проект,</w:t>
      </w:r>
    </w:p>
    <w:p w:rsidR="00BB7222" w:rsidRPr="00A92CAD" w:rsidRDefault="00BB7222" w:rsidP="00BB7222">
      <w:pPr>
        <w:ind w:left="1080"/>
        <w:jc w:val="both"/>
        <w:rPr>
          <w:b/>
          <w:sz w:val="27"/>
          <w:szCs w:val="27"/>
        </w:rPr>
      </w:pPr>
      <w:r w:rsidRPr="00A92CAD">
        <w:rPr>
          <w:b/>
          <w:sz w:val="27"/>
          <w:szCs w:val="27"/>
        </w:rPr>
        <w:t>- при подведении итогов Республиканского конкурса антинаркотических профилактических проектов в номинации: «Для педагогов учреждений образования Республики Татарстан по результатам работы в проекте «Самостоятельные дети»</w:t>
      </w:r>
    </w:p>
    <w:p w:rsidR="00BB7222" w:rsidRPr="00E90AD5" w:rsidRDefault="00BB7222" w:rsidP="00BB7222">
      <w:pPr>
        <w:ind w:left="720"/>
        <w:jc w:val="center"/>
        <w:rPr>
          <w:rFonts w:eastAsia="Calibri"/>
          <w:b/>
          <w:sz w:val="27"/>
          <w:szCs w:val="27"/>
          <w:lang w:eastAsia="en-US"/>
        </w:rPr>
      </w:pPr>
      <w:r w:rsidRPr="00C31837">
        <w:rPr>
          <w:rFonts w:eastAsia="Calibri"/>
          <w:b/>
          <w:sz w:val="27"/>
          <w:szCs w:val="27"/>
          <w:lang w:eastAsia="en-US"/>
        </w:rPr>
        <w:br w:type="page"/>
      </w:r>
      <w:r w:rsidRPr="00E90AD5">
        <w:rPr>
          <w:rFonts w:eastAsia="Calibri"/>
          <w:b/>
          <w:sz w:val="27"/>
          <w:szCs w:val="27"/>
          <w:lang w:eastAsia="en-US"/>
        </w:rPr>
        <w:lastRenderedPageBreak/>
        <w:t>ПОЛОЖЕНИЕ</w:t>
      </w:r>
    </w:p>
    <w:p w:rsidR="00BB7222" w:rsidRDefault="00BB7222" w:rsidP="00BB7222">
      <w:pPr>
        <w:jc w:val="center"/>
        <w:rPr>
          <w:rFonts w:eastAsia="Calibri"/>
          <w:b/>
          <w:sz w:val="27"/>
          <w:szCs w:val="27"/>
          <w:lang w:eastAsia="en-US"/>
        </w:rPr>
      </w:pPr>
      <w:r>
        <w:rPr>
          <w:rFonts w:eastAsia="Calibri"/>
          <w:b/>
          <w:sz w:val="27"/>
          <w:szCs w:val="27"/>
          <w:lang w:eastAsia="en-US"/>
        </w:rPr>
        <w:t>о проведении р</w:t>
      </w:r>
      <w:r w:rsidRPr="00E90AD5">
        <w:rPr>
          <w:rFonts w:eastAsia="Calibri"/>
          <w:b/>
          <w:sz w:val="27"/>
          <w:szCs w:val="27"/>
          <w:lang w:eastAsia="en-US"/>
        </w:rPr>
        <w:t>еспубликанского конкурса</w:t>
      </w:r>
    </w:p>
    <w:p w:rsidR="00BB7222" w:rsidRDefault="00BB7222" w:rsidP="00BB72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«Успешный волонтер проекта «</w:t>
      </w:r>
      <w:r>
        <w:rPr>
          <w:b/>
          <w:sz w:val="28"/>
          <w:szCs w:val="28"/>
          <w:lang w:val="en-US"/>
        </w:rPr>
        <w:t>S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  <w:lang w:val="en-US"/>
        </w:rPr>
        <w:t>M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  <w:lang w:val="en-US"/>
        </w:rPr>
        <w:t>S</w:t>
      </w:r>
      <w:r>
        <w:rPr>
          <w:b/>
          <w:sz w:val="28"/>
          <w:szCs w:val="28"/>
        </w:rPr>
        <w:t>тоятельные дети»</w:t>
      </w:r>
    </w:p>
    <w:p w:rsidR="00BB7222" w:rsidRDefault="00BB7222" w:rsidP="00BB7222">
      <w:pPr>
        <w:jc w:val="both"/>
        <w:rPr>
          <w:sz w:val="28"/>
          <w:szCs w:val="28"/>
        </w:rPr>
      </w:pPr>
    </w:p>
    <w:p w:rsidR="00BB7222" w:rsidRDefault="00BB7222" w:rsidP="00BB7222">
      <w:pPr>
        <w:numPr>
          <w:ilvl w:val="0"/>
          <w:numId w:val="3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Республиканский конкурс </w:t>
      </w:r>
      <w:r w:rsidRPr="008C1586">
        <w:rPr>
          <w:rFonts w:eastAsia="Calibri"/>
          <w:sz w:val="27"/>
          <w:szCs w:val="27"/>
          <w:lang w:eastAsia="en-US"/>
        </w:rPr>
        <w:t>«Успешный волонтер проекта «SаMоSтоятельные дети»</w:t>
      </w:r>
      <w:r w:rsidRPr="00E90AD5">
        <w:rPr>
          <w:rFonts w:eastAsia="Calibri"/>
          <w:sz w:val="27"/>
          <w:szCs w:val="27"/>
          <w:lang w:eastAsia="en-US"/>
        </w:rPr>
        <w:t xml:space="preserve"> (далее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>-</w:t>
      </w:r>
      <w:r>
        <w:rPr>
          <w:rFonts w:eastAsia="Calibri"/>
          <w:sz w:val="27"/>
          <w:szCs w:val="27"/>
          <w:lang w:eastAsia="en-US"/>
        </w:rPr>
        <w:t xml:space="preserve"> К</w:t>
      </w:r>
      <w:r w:rsidRPr="00E90AD5">
        <w:rPr>
          <w:rFonts w:eastAsia="Calibri"/>
          <w:sz w:val="27"/>
          <w:szCs w:val="27"/>
          <w:lang w:eastAsia="en-US"/>
        </w:rPr>
        <w:t>онкурс) учреждается Министерством образования и науки Республики Татарстан и Управлением Федеральной службы Российской Федер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eastAsia="en-US"/>
        </w:rPr>
        <w:t>ции по контролю за оборотом наркотиков по Республике Татарстан.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 xml:space="preserve">Конкурс проводится </w:t>
      </w:r>
      <w:r>
        <w:rPr>
          <w:rFonts w:eastAsia="Calibri"/>
          <w:sz w:val="27"/>
          <w:szCs w:val="27"/>
          <w:lang w:eastAsia="en-US"/>
        </w:rPr>
        <w:t xml:space="preserve">с целью </w:t>
      </w:r>
      <w:r w:rsidRPr="008C1586">
        <w:rPr>
          <w:rFonts w:eastAsia="Calibri"/>
          <w:sz w:val="27"/>
          <w:szCs w:val="27"/>
          <w:lang w:eastAsia="en-US"/>
        </w:rPr>
        <w:t xml:space="preserve">развития </w:t>
      </w:r>
      <w:r>
        <w:rPr>
          <w:rFonts w:eastAsia="Calibri"/>
          <w:sz w:val="27"/>
          <w:szCs w:val="27"/>
          <w:lang w:eastAsia="en-US"/>
        </w:rPr>
        <w:t>антинаркотического волонтерского движения в учреждениях общего и дополнительного образования Республики Татарстан.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Задачи Конкурса: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- выявление и поощрение успешного опыта осуществления антинаркотической волонтерской деятельности участников </w:t>
      </w:r>
      <w:r w:rsidRPr="008C1586">
        <w:rPr>
          <w:rFonts w:eastAsia="Calibri"/>
          <w:sz w:val="27"/>
          <w:szCs w:val="27"/>
          <w:lang w:eastAsia="en-US"/>
        </w:rPr>
        <w:t>проекта «SаMоSтоятельные дети»</w:t>
      </w:r>
      <w:r>
        <w:rPr>
          <w:rFonts w:eastAsia="Calibri"/>
          <w:sz w:val="27"/>
          <w:szCs w:val="27"/>
          <w:lang w:eastAsia="en-US"/>
        </w:rPr>
        <w:t>;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- развитие </w:t>
      </w:r>
      <w:r w:rsidRPr="008C1586">
        <w:rPr>
          <w:rFonts w:eastAsia="Calibri"/>
          <w:sz w:val="27"/>
          <w:szCs w:val="27"/>
          <w:lang w:eastAsia="en-US"/>
        </w:rPr>
        <w:t xml:space="preserve">сотрудничества и обмен опытом между активными представителями </w:t>
      </w:r>
      <w:r>
        <w:rPr>
          <w:rFonts w:eastAsia="Calibri"/>
          <w:sz w:val="27"/>
          <w:szCs w:val="27"/>
          <w:lang w:eastAsia="en-US"/>
        </w:rPr>
        <w:t>антинаркотического волонтерского движения;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- формирование</w:t>
      </w:r>
      <w:r w:rsidRPr="008C1586">
        <w:rPr>
          <w:rFonts w:eastAsia="Calibri"/>
          <w:sz w:val="27"/>
          <w:szCs w:val="27"/>
          <w:lang w:eastAsia="en-US"/>
        </w:rPr>
        <w:t xml:space="preserve"> высокого статуса</w:t>
      </w:r>
      <w:r>
        <w:rPr>
          <w:rFonts w:eastAsia="Calibri"/>
          <w:sz w:val="27"/>
          <w:szCs w:val="27"/>
          <w:lang w:eastAsia="en-US"/>
        </w:rPr>
        <w:t xml:space="preserve"> волонтера</w:t>
      </w:r>
      <w:r w:rsidRPr="008C1586">
        <w:rPr>
          <w:rFonts w:eastAsia="Calibri"/>
          <w:sz w:val="27"/>
          <w:szCs w:val="27"/>
          <w:lang w:eastAsia="en-US"/>
        </w:rPr>
        <w:t>, работающего в сфере пропаганды здорового образа жизни и профилактики асоциальных явлений в молодежной среде республики.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>Конкурс проводится в дв</w:t>
      </w:r>
      <w:r>
        <w:rPr>
          <w:rFonts w:eastAsia="Calibri"/>
          <w:sz w:val="27"/>
          <w:szCs w:val="27"/>
          <w:lang w:eastAsia="en-US"/>
        </w:rPr>
        <w:t>а этапа: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- з</w:t>
      </w:r>
      <w:r w:rsidRPr="008C1586">
        <w:rPr>
          <w:rFonts w:eastAsia="Calibri"/>
          <w:sz w:val="27"/>
          <w:szCs w:val="27"/>
          <w:lang w:eastAsia="en-US"/>
        </w:rPr>
        <w:t xml:space="preserve">аочный </w:t>
      </w:r>
      <w:r w:rsidRPr="00B6020B">
        <w:rPr>
          <w:rFonts w:eastAsia="Calibri"/>
          <w:b/>
          <w:sz w:val="27"/>
          <w:szCs w:val="27"/>
          <w:lang w:eastAsia="en-US"/>
        </w:rPr>
        <w:t>(1 февраля – 1 марта 2013 г.)</w:t>
      </w:r>
      <w:r>
        <w:rPr>
          <w:rFonts w:eastAsia="Calibri"/>
          <w:sz w:val="27"/>
          <w:szCs w:val="27"/>
          <w:lang w:eastAsia="en-US"/>
        </w:rPr>
        <w:t xml:space="preserve"> п</w:t>
      </w:r>
      <w:r w:rsidRPr="008C1586">
        <w:rPr>
          <w:rFonts w:eastAsia="Calibri"/>
          <w:sz w:val="27"/>
          <w:szCs w:val="27"/>
          <w:lang w:eastAsia="en-US"/>
        </w:rPr>
        <w:t xml:space="preserve">роходит на основе отбора конкурсных материалов участников, присланных на </w:t>
      </w:r>
      <w:r>
        <w:rPr>
          <w:rFonts w:eastAsia="Calibri"/>
          <w:sz w:val="27"/>
          <w:szCs w:val="27"/>
          <w:lang w:eastAsia="en-US"/>
        </w:rPr>
        <w:t xml:space="preserve">электронную почту проекта </w:t>
      </w:r>
      <w:r>
        <w:rPr>
          <w:rFonts w:eastAsia="Calibri"/>
          <w:sz w:val="27"/>
          <w:szCs w:val="27"/>
          <w:lang w:val="en-US" w:eastAsia="en-US"/>
        </w:rPr>
        <w:t>sms</w:t>
      </w:r>
      <w:r w:rsidRPr="008D4A11">
        <w:rPr>
          <w:rFonts w:eastAsia="Calibri"/>
          <w:sz w:val="27"/>
          <w:szCs w:val="27"/>
          <w:lang w:eastAsia="en-US"/>
        </w:rPr>
        <w:t>2009@</w:t>
      </w:r>
      <w:r>
        <w:rPr>
          <w:rFonts w:eastAsia="Calibri"/>
          <w:sz w:val="27"/>
          <w:szCs w:val="27"/>
          <w:lang w:val="en-US" w:eastAsia="en-US"/>
        </w:rPr>
        <w:t>bk</w:t>
      </w:r>
      <w:r w:rsidRPr="008D4A11">
        <w:rPr>
          <w:rFonts w:eastAsia="Calibri"/>
          <w:sz w:val="27"/>
          <w:szCs w:val="27"/>
          <w:lang w:eastAsia="en-US"/>
        </w:rPr>
        <w:t>.</w:t>
      </w:r>
      <w:r>
        <w:rPr>
          <w:rFonts w:eastAsia="Calibri"/>
          <w:sz w:val="27"/>
          <w:szCs w:val="27"/>
          <w:lang w:val="en-US" w:eastAsia="en-US"/>
        </w:rPr>
        <w:t>ru</w:t>
      </w:r>
      <w:r w:rsidRPr="008C1586">
        <w:rPr>
          <w:rFonts w:eastAsia="Calibri"/>
          <w:sz w:val="27"/>
          <w:szCs w:val="27"/>
          <w:lang w:eastAsia="en-US"/>
        </w:rPr>
        <w:t xml:space="preserve">. В рамках заочного этапа </w:t>
      </w:r>
      <w:r>
        <w:rPr>
          <w:rFonts w:eastAsia="Calibri"/>
          <w:sz w:val="27"/>
          <w:szCs w:val="27"/>
          <w:lang w:eastAsia="en-US"/>
        </w:rPr>
        <w:t>К</w:t>
      </w:r>
      <w:r w:rsidRPr="008C1586">
        <w:rPr>
          <w:rFonts w:eastAsia="Calibri"/>
          <w:sz w:val="27"/>
          <w:szCs w:val="27"/>
          <w:lang w:eastAsia="en-US"/>
        </w:rPr>
        <w:t>онкурса будут выявлены наиболее эффективные общественно значимые достижения</w:t>
      </w:r>
      <w:r>
        <w:rPr>
          <w:rFonts w:eastAsia="Calibri"/>
          <w:sz w:val="27"/>
          <w:szCs w:val="27"/>
          <w:lang w:eastAsia="en-US"/>
        </w:rPr>
        <w:t xml:space="preserve"> волонтеров - участников </w:t>
      </w:r>
      <w:r w:rsidRPr="008C1586">
        <w:rPr>
          <w:rFonts w:eastAsia="Calibri"/>
          <w:sz w:val="27"/>
          <w:szCs w:val="27"/>
          <w:lang w:eastAsia="en-US"/>
        </w:rPr>
        <w:t xml:space="preserve">проекта «SаMоSтоятельные дети», имеющие перспективное значение для </w:t>
      </w:r>
      <w:r>
        <w:rPr>
          <w:rFonts w:eastAsia="Calibri"/>
          <w:sz w:val="27"/>
          <w:szCs w:val="27"/>
          <w:lang w:eastAsia="en-US"/>
        </w:rPr>
        <w:t xml:space="preserve">развития </w:t>
      </w:r>
      <w:r w:rsidRPr="008C1586">
        <w:rPr>
          <w:rFonts w:eastAsia="Calibri"/>
          <w:sz w:val="27"/>
          <w:szCs w:val="27"/>
          <w:lang w:eastAsia="en-US"/>
        </w:rPr>
        <w:t>пропаганды здорового образа жизни и профилактики асоциал</w:t>
      </w:r>
      <w:r>
        <w:rPr>
          <w:rFonts w:eastAsia="Calibri"/>
          <w:sz w:val="27"/>
          <w:szCs w:val="27"/>
          <w:lang w:eastAsia="en-US"/>
        </w:rPr>
        <w:t>ьных явлений в молодежной среде;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- о</w:t>
      </w:r>
      <w:r w:rsidRPr="008C1586">
        <w:rPr>
          <w:rFonts w:eastAsia="Calibri"/>
          <w:sz w:val="27"/>
          <w:szCs w:val="27"/>
          <w:lang w:eastAsia="en-US"/>
        </w:rPr>
        <w:t xml:space="preserve">чный (один из дней </w:t>
      </w:r>
      <w:r>
        <w:rPr>
          <w:rFonts w:eastAsia="Calibri"/>
          <w:sz w:val="27"/>
          <w:szCs w:val="27"/>
          <w:lang w:eastAsia="en-US"/>
        </w:rPr>
        <w:t>р</w:t>
      </w:r>
      <w:r>
        <w:rPr>
          <w:sz w:val="27"/>
          <w:szCs w:val="27"/>
        </w:rPr>
        <w:t>еспубликанской</w:t>
      </w:r>
      <w:r w:rsidRPr="0016250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профильной </w:t>
      </w:r>
      <w:r w:rsidRPr="00162504">
        <w:rPr>
          <w:sz w:val="27"/>
          <w:szCs w:val="27"/>
        </w:rPr>
        <w:t>с</w:t>
      </w:r>
      <w:r>
        <w:rPr>
          <w:sz w:val="27"/>
          <w:szCs w:val="27"/>
        </w:rPr>
        <w:t>мены</w:t>
      </w:r>
      <w:r w:rsidRPr="00162504">
        <w:rPr>
          <w:sz w:val="27"/>
          <w:szCs w:val="27"/>
        </w:rPr>
        <w:t xml:space="preserve"> для участников проекта</w:t>
      </w:r>
      <w:r w:rsidRPr="008C1586">
        <w:rPr>
          <w:rFonts w:eastAsia="Calibri"/>
          <w:sz w:val="27"/>
          <w:szCs w:val="27"/>
          <w:lang w:eastAsia="en-US"/>
        </w:rPr>
        <w:t>)</w:t>
      </w:r>
      <w:r>
        <w:rPr>
          <w:rFonts w:eastAsia="Calibri"/>
          <w:sz w:val="27"/>
          <w:szCs w:val="27"/>
          <w:lang w:eastAsia="en-US"/>
        </w:rPr>
        <w:t xml:space="preserve"> п</w:t>
      </w:r>
      <w:r w:rsidRPr="008C1586">
        <w:rPr>
          <w:rFonts w:eastAsia="Calibri"/>
          <w:sz w:val="27"/>
          <w:szCs w:val="27"/>
          <w:lang w:eastAsia="en-US"/>
        </w:rPr>
        <w:t xml:space="preserve">редполагает личное участие </w:t>
      </w:r>
      <w:r>
        <w:rPr>
          <w:rFonts w:eastAsia="Calibri"/>
          <w:sz w:val="27"/>
          <w:szCs w:val="27"/>
          <w:lang w:eastAsia="en-US"/>
        </w:rPr>
        <w:t xml:space="preserve">волонтеров </w:t>
      </w:r>
      <w:r w:rsidRPr="008C1586">
        <w:rPr>
          <w:rFonts w:eastAsia="Calibri"/>
          <w:sz w:val="27"/>
          <w:szCs w:val="27"/>
          <w:lang w:eastAsia="en-US"/>
        </w:rPr>
        <w:t>в программе Конкурса, а также в мероприятиях</w:t>
      </w:r>
      <w:r>
        <w:rPr>
          <w:rFonts w:eastAsia="Calibri"/>
          <w:sz w:val="27"/>
          <w:szCs w:val="27"/>
          <w:lang w:eastAsia="en-US"/>
        </w:rPr>
        <w:t xml:space="preserve"> п</w:t>
      </w:r>
      <w:r>
        <w:rPr>
          <w:sz w:val="27"/>
          <w:szCs w:val="27"/>
        </w:rPr>
        <w:t xml:space="preserve">рофильной </w:t>
      </w:r>
      <w:r w:rsidRPr="00162504">
        <w:rPr>
          <w:sz w:val="27"/>
          <w:szCs w:val="27"/>
        </w:rPr>
        <w:t>с</w:t>
      </w:r>
      <w:r>
        <w:rPr>
          <w:sz w:val="27"/>
          <w:szCs w:val="27"/>
        </w:rPr>
        <w:t>мены</w:t>
      </w:r>
      <w:r w:rsidRPr="00162504">
        <w:rPr>
          <w:sz w:val="27"/>
          <w:szCs w:val="27"/>
        </w:rPr>
        <w:t xml:space="preserve"> участников проекта</w:t>
      </w:r>
      <w:r>
        <w:rPr>
          <w:rFonts w:eastAsia="Calibri"/>
          <w:sz w:val="27"/>
          <w:szCs w:val="27"/>
          <w:lang w:eastAsia="en-US"/>
        </w:rPr>
        <w:t>.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 xml:space="preserve">По итогам Конкурса </w:t>
      </w:r>
      <w:r>
        <w:rPr>
          <w:rFonts w:eastAsia="Calibri"/>
          <w:sz w:val="27"/>
          <w:szCs w:val="27"/>
          <w:lang w:eastAsia="en-US"/>
        </w:rPr>
        <w:t>победителям</w:t>
      </w:r>
      <w:r w:rsidRPr="008C1586">
        <w:rPr>
          <w:rFonts w:eastAsia="Calibri"/>
          <w:sz w:val="27"/>
          <w:szCs w:val="27"/>
          <w:lang w:eastAsia="en-US"/>
        </w:rPr>
        <w:t xml:space="preserve"> будут</w:t>
      </w:r>
      <w:r>
        <w:rPr>
          <w:rFonts w:eastAsia="Calibri"/>
          <w:sz w:val="27"/>
          <w:szCs w:val="27"/>
          <w:lang w:eastAsia="en-US"/>
        </w:rPr>
        <w:t xml:space="preserve"> вручены подарки (электронные книги).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</w:p>
    <w:p w:rsidR="00BB7222" w:rsidRDefault="00BB7222" w:rsidP="00BB7222">
      <w:pPr>
        <w:numPr>
          <w:ilvl w:val="0"/>
          <w:numId w:val="3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конкурса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>Конкурс проводится</w:t>
      </w:r>
      <w:r>
        <w:rPr>
          <w:rFonts w:eastAsia="Calibri"/>
          <w:sz w:val="27"/>
          <w:szCs w:val="27"/>
          <w:lang w:eastAsia="en-US"/>
        </w:rPr>
        <w:t xml:space="preserve"> для волонтеров - участников </w:t>
      </w:r>
      <w:r w:rsidRPr="008C1586">
        <w:rPr>
          <w:rFonts w:eastAsia="Calibri"/>
          <w:sz w:val="27"/>
          <w:szCs w:val="27"/>
          <w:lang w:eastAsia="en-US"/>
        </w:rPr>
        <w:t>проекта «SаMоSтоятельные дети»</w:t>
      </w:r>
      <w:r>
        <w:rPr>
          <w:rFonts w:eastAsia="Calibri"/>
          <w:sz w:val="27"/>
          <w:szCs w:val="27"/>
          <w:lang w:eastAsia="en-US"/>
        </w:rPr>
        <w:t xml:space="preserve"> в </w:t>
      </w:r>
      <w:r w:rsidRPr="008C1586">
        <w:rPr>
          <w:rFonts w:eastAsia="Calibri"/>
          <w:sz w:val="27"/>
          <w:szCs w:val="27"/>
          <w:lang w:eastAsia="en-US"/>
        </w:rPr>
        <w:t>возрасте от 1</w:t>
      </w:r>
      <w:r>
        <w:rPr>
          <w:rFonts w:eastAsia="Calibri"/>
          <w:sz w:val="27"/>
          <w:szCs w:val="27"/>
          <w:lang w:eastAsia="en-US"/>
        </w:rPr>
        <w:t>4 до 18</w:t>
      </w:r>
      <w:r w:rsidRPr="008C1586">
        <w:rPr>
          <w:rFonts w:eastAsia="Calibri"/>
          <w:sz w:val="27"/>
          <w:szCs w:val="27"/>
          <w:lang w:eastAsia="en-US"/>
        </w:rPr>
        <w:t xml:space="preserve"> лет.</w:t>
      </w:r>
      <w:r>
        <w:rPr>
          <w:rFonts w:eastAsia="Calibri"/>
          <w:sz w:val="27"/>
          <w:szCs w:val="27"/>
          <w:lang w:eastAsia="en-US"/>
        </w:rPr>
        <w:t xml:space="preserve"> В </w:t>
      </w:r>
      <w:r w:rsidRPr="008C1586">
        <w:rPr>
          <w:rFonts w:eastAsia="Calibri"/>
          <w:sz w:val="27"/>
          <w:szCs w:val="27"/>
          <w:lang w:eastAsia="en-US"/>
        </w:rPr>
        <w:t>Конкурс</w:t>
      </w:r>
      <w:r>
        <w:rPr>
          <w:rFonts w:eastAsia="Calibri"/>
          <w:sz w:val="27"/>
          <w:szCs w:val="27"/>
          <w:lang w:eastAsia="en-US"/>
        </w:rPr>
        <w:t xml:space="preserve">е могут принимать участие не более одного представителя от объединения </w:t>
      </w:r>
      <w:r w:rsidRPr="008C1586">
        <w:rPr>
          <w:rFonts w:eastAsia="Calibri"/>
          <w:sz w:val="27"/>
          <w:szCs w:val="27"/>
          <w:lang w:eastAsia="en-US"/>
        </w:rPr>
        <w:t>проекта «SаMоSтоятельные дети»</w:t>
      </w:r>
      <w:r>
        <w:rPr>
          <w:rFonts w:eastAsia="Calibri"/>
          <w:sz w:val="27"/>
          <w:szCs w:val="27"/>
          <w:lang w:eastAsia="en-US"/>
        </w:rPr>
        <w:t>.</w:t>
      </w:r>
    </w:p>
    <w:p w:rsidR="00BB7222" w:rsidRDefault="00BB7222" w:rsidP="00BB7222">
      <w:pPr>
        <w:ind w:firstLine="708"/>
        <w:jc w:val="both"/>
        <w:rPr>
          <w:b/>
          <w:sz w:val="28"/>
          <w:szCs w:val="28"/>
        </w:rPr>
      </w:pPr>
    </w:p>
    <w:p w:rsidR="00BB7222" w:rsidRPr="00AA4B0E" w:rsidRDefault="00BB7222" w:rsidP="00BB7222">
      <w:pPr>
        <w:numPr>
          <w:ilvl w:val="0"/>
          <w:numId w:val="3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у</w:t>
      </w:r>
      <w:r w:rsidRPr="00AA4B0E">
        <w:rPr>
          <w:b/>
          <w:sz w:val="28"/>
          <w:szCs w:val="28"/>
        </w:rPr>
        <w:t>частия</w:t>
      </w:r>
      <w:r>
        <w:rPr>
          <w:b/>
          <w:sz w:val="28"/>
          <w:szCs w:val="28"/>
        </w:rPr>
        <w:t xml:space="preserve"> в конкурсе</w:t>
      </w:r>
    </w:p>
    <w:p w:rsidR="00BB7222" w:rsidRPr="008652E9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 xml:space="preserve">Регистрация участников Конкурса проводится путем приема заявок на </w:t>
      </w:r>
      <w:r>
        <w:rPr>
          <w:rFonts w:eastAsia="Calibri"/>
          <w:sz w:val="27"/>
          <w:szCs w:val="27"/>
          <w:lang w:eastAsia="en-US"/>
        </w:rPr>
        <w:t xml:space="preserve">электронную почту проекта </w:t>
      </w:r>
      <w:hyperlink r:id="rId6" w:history="1"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sms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2009@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bk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.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ru</w:t>
        </w:r>
      </w:hyperlink>
      <w:r w:rsidRPr="00E90AD5">
        <w:rPr>
          <w:rFonts w:eastAsia="Calibri"/>
          <w:sz w:val="27"/>
          <w:szCs w:val="27"/>
          <w:lang w:eastAsia="en-US"/>
        </w:rPr>
        <w:t xml:space="preserve"> </w:t>
      </w:r>
      <w:r w:rsidRPr="008652E9">
        <w:rPr>
          <w:rFonts w:eastAsia="Calibri"/>
          <w:b/>
          <w:sz w:val="27"/>
          <w:szCs w:val="27"/>
          <w:lang w:eastAsia="en-US"/>
        </w:rPr>
        <w:t xml:space="preserve">в срок </w:t>
      </w:r>
      <w:r>
        <w:rPr>
          <w:rFonts w:eastAsia="Calibri"/>
          <w:b/>
          <w:sz w:val="27"/>
          <w:szCs w:val="27"/>
          <w:lang w:eastAsia="en-US"/>
        </w:rPr>
        <w:t>до 1</w:t>
      </w:r>
      <w:r w:rsidRPr="008652E9">
        <w:rPr>
          <w:rFonts w:eastAsia="Calibri"/>
          <w:b/>
          <w:sz w:val="27"/>
          <w:szCs w:val="27"/>
          <w:lang w:eastAsia="en-US"/>
        </w:rPr>
        <w:t xml:space="preserve"> марта 2013 года, 18.00 </w:t>
      </w:r>
      <w:r>
        <w:rPr>
          <w:rFonts w:eastAsia="Calibri"/>
          <w:b/>
          <w:sz w:val="27"/>
          <w:szCs w:val="27"/>
          <w:lang w:eastAsia="en-US"/>
        </w:rPr>
        <w:t xml:space="preserve">час. </w:t>
      </w:r>
      <w:r w:rsidRPr="008652E9">
        <w:rPr>
          <w:rFonts w:eastAsia="Calibri"/>
          <w:b/>
          <w:sz w:val="27"/>
          <w:szCs w:val="27"/>
          <w:lang w:eastAsia="en-US"/>
        </w:rPr>
        <w:t>по московскому времени.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>Зарегистрированные заявки отбираются на</w:t>
      </w:r>
      <w:r>
        <w:rPr>
          <w:rFonts w:eastAsia="Calibri"/>
          <w:sz w:val="27"/>
          <w:szCs w:val="27"/>
          <w:lang w:eastAsia="en-US"/>
        </w:rPr>
        <w:t xml:space="preserve"> основании следующих критериев: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- а</w:t>
      </w:r>
      <w:r w:rsidRPr="008C1586">
        <w:rPr>
          <w:rFonts w:eastAsia="Calibri"/>
          <w:sz w:val="27"/>
          <w:szCs w:val="27"/>
          <w:lang w:eastAsia="en-US"/>
        </w:rPr>
        <w:t xml:space="preserve">ктуальность, эффективность и социальная значимость </w:t>
      </w:r>
      <w:r>
        <w:rPr>
          <w:rFonts w:eastAsia="Calibri"/>
          <w:sz w:val="27"/>
          <w:szCs w:val="27"/>
          <w:lang w:eastAsia="en-US"/>
        </w:rPr>
        <w:t>волонтерской антинаркотической деятельности участника;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- представленные разработки </w:t>
      </w:r>
      <w:r w:rsidRPr="008C1586">
        <w:rPr>
          <w:rFonts w:eastAsia="Calibri"/>
          <w:sz w:val="27"/>
          <w:szCs w:val="27"/>
          <w:lang w:eastAsia="en-US"/>
        </w:rPr>
        <w:t xml:space="preserve">собственной волонтерской акции </w:t>
      </w:r>
      <w:r>
        <w:rPr>
          <w:rFonts w:eastAsia="Calibri"/>
          <w:sz w:val="27"/>
          <w:szCs w:val="27"/>
          <w:lang w:eastAsia="en-US"/>
        </w:rPr>
        <w:t xml:space="preserve">или проекта или социального ролика </w:t>
      </w:r>
      <w:r w:rsidRPr="008C1586">
        <w:rPr>
          <w:rFonts w:eastAsia="Calibri"/>
          <w:sz w:val="27"/>
          <w:szCs w:val="27"/>
          <w:lang w:eastAsia="en-US"/>
        </w:rPr>
        <w:t>профилактической направленности</w:t>
      </w:r>
      <w:r>
        <w:rPr>
          <w:rFonts w:eastAsia="Calibri"/>
          <w:sz w:val="27"/>
          <w:szCs w:val="27"/>
          <w:lang w:eastAsia="en-US"/>
        </w:rPr>
        <w:t>;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- п</w:t>
      </w:r>
      <w:r w:rsidRPr="008C1586">
        <w:rPr>
          <w:rFonts w:eastAsia="Calibri"/>
          <w:sz w:val="27"/>
          <w:szCs w:val="27"/>
          <w:lang w:eastAsia="en-US"/>
        </w:rPr>
        <w:t>редоставление ин</w:t>
      </w:r>
      <w:r>
        <w:rPr>
          <w:rFonts w:eastAsia="Calibri"/>
          <w:sz w:val="27"/>
          <w:szCs w:val="27"/>
          <w:lang w:eastAsia="en-US"/>
        </w:rPr>
        <w:t>формации и материалов по всем пунктам заявки.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</w:p>
    <w:p w:rsidR="00BB7222" w:rsidRDefault="00BB7222" w:rsidP="00BB7222">
      <w:pPr>
        <w:ind w:firstLine="708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Форма заявки</w:t>
      </w:r>
    </w:p>
    <w:p w:rsidR="00BB7222" w:rsidRPr="008652E9" w:rsidRDefault="00BB7222" w:rsidP="00BB7222">
      <w:pPr>
        <w:ind w:firstLine="708"/>
        <w:jc w:val="right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9"/>
        <w:gridCol w:w="5130"/>
      </w:tblGrid>
      <w:tr w:rsidR="00BB7222" w:rsidRPr="008E674E" w:rsidTr="006D54FA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8E674E">
              <w:rPr>
                <w:rFonts w:eastAsia="Calibri"/>
                <w:sz w:val="27"/>
                <w:szCs w:val="27"/>
                <w:lang w:eastAsia="en-US"/>
              </w:rPr>
              <w:t>Фамилия, имя, отчество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BB7222" w:rsidRPr="008E674E" w:rsidTr="006D54FA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8E674E">
              <w:rPr>
                <w:rFonts w:eastAsia="Calibri"/>
                <w:sz w:val="27"/>
                <w:szCs w:val="27"/>
                <w:lang w:eastAsia="en-US"/>
              </w:rPr>
              <w:t>Дата рождения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BB7222" w:rsidRPr="008E674E" w:rsidTr="006D54FA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8E674E">
              <w:rPr>
                <w:rFonts w:eastAsia="Calibri"/>
                <w:sz w:val="27"/>
                <w:szCs w:val="27"/>
                <w:lang w:eastAsia="en-US"/>
              </w:rPr>
              <w:t>Наличие карточки участника проекта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BB7222" w:rsidRPr="008E674E" w:rsidTr="006D54FA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8E674E">
              <w:rPr>
                <w:rFonts w:eastAsia="Calibri"/>
                <w:sz w:val="27"/>
                <w:szCs w:val="27"/>
                <w:lang w:eastAsia="en-US"/>
              </w:rPr>
              <w:t>Опыт волонтерской деятельности в сфере пропаганды здорового образа жизни и профилактики асоциальных явлений (не менее 5 мероприятий)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8E674E">
              <w:rPr>
                <w:rFonts w:eastAsia="Calibri"/>
                <w:i/>
                <w:lang w:eastAsia="en-US"/>
              </w:rPr>
              <w:t xml:space="preserve">Опыт представляется в виде презентации в программе </w:t>
            </w:r>
            <w:r w:rsidRPr="008E674E">
              <w:rPr>
                <w:rFonts w:eastAsia="Calibri"/>
                <w:i/>
                <w:lang w:val="en-US" w:eastAsia="en-US"/>
              </w:rPr>
              <w:t>Microsoft</w:t>
            </w:r>
            <w:r w:rsidRPr="008E674E">
              <w:rPr>
                <w:rFonts w:eastAsia="Calibri"/>
                <w:i/>
                <w:lang w:eastAsia="en-US"/>
              </w:rPr>
              <w:t xml:space="preserve"> </w:t>
            </w:r>
            <w:r w:rsidRPr="008E674E">
              <w:rPr>
                <w:rFonts w:eastAsia="Calibri"/>
                <w:i/>
                <w:lang w:val="en-US" w:eastAsia="en-US"/>
              </w:rPr>
              <w:t>Power</w:t>
            </w:r>
            <w:r w:rsidRPr="008E674E">
              <w:rPr>
                <w:rFonts w:eastAsia="Calibri"/>
                <w:i/>
                <w:lang w:eastAsia="en-US"/>
              </w:rPr>
              <w:t xml:space="preserve"> </w:t>
            </w:r>
            <w:r w:rsidRPr="008E674E">
              <w:rPr>
                <w:rFonts w:eastAsia="Calibri"/>
                <w:i/>
                <w:lang w:val="en-US" w:eastAsia="en-US"/>
              </w:rPr>
              <w:t>Point</w:t>
            </w:r>
            <w:r w:rsidRPr="008E674E">
              <w:rPr>
                <w:rFonts w:eastAsia="Calibri"/>
                <w:i/>
                <w:lang w:eastAsia="en-US"/>
              </w:rPr>
              <w:t xml:space="preserve"> с фотографиями и текстовой информацией, содержащей количественные и качественные результаты (не более семи слайдов)</w:t>
            </w:r>
          </w:p>
        </w:tc>
      </w:tr>
      <w:tr w:rsidR="00BB7222" w:rsidRPr="008E674E" w:rsidTr="006D54FA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8E674E">
              <w:rPr>
                <w:rFonts w:eastAsia="Calibri"/>
                <w:sz w:val="27"/>
                <w:szCs w:val="27"/>
                <w:lang w:eastAsia="en-US"/>
              </w:rPr>
              <w:t>Время пребывания в проекте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i/>
                <w:lang w:eastAsia="en-US"/>
              </w:rPr>
            </w:pPr>
            <w:r w:rsidRPr="008E674E">
              <w:rPr>
                <w:rFonts w:eastAsia="Calibri"/>
                <w:i/>
                <w:lang w:eastAsia="en-US"/>
              </w:rPr>
              <w:t>Указывается с какого года участник входит в проект «SаMоSтоятельные дети»</w:t>
            </w:r>
          </w:p>
        </w:tc>
      </w:tr>
      <w:tr w:rsidR="00BB7222" w:rsidRPr="008E674E" w:rsidTr="006D54FA"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8E674E">
              <w:rPr>
                <w:rFonts w:eastAsia="Calibri"/>
                <w:sz w:val="27"/>
                <w:szCs w:val="27"/>
                <w:lang w:eastAsia="en-US"/>
              </w:rPr>
              <w:t>Разработка собственной волонтерской акции или проекта или социального ролика профилактической направленности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i/>
                <w:lang w:eastAsia="en-US"/>
              </w:rPr>
            </w:pPr>
            <w:r w:rsidRPr="008E674E">
              <w:rPr>
                <w:rFonts w:eastAsia="Calibri"/>
                <w:i/>
                <w:lang w:eastAsia="en-US"/>
              </w:rPr>
              <w:t xml:space="preserve">Разработка собственной волонтерской акции или проекта представляется в виде текстового файла в программе </w:t>
            </w:r>
            <w:r w:rsidRPr="008E674E">
              <w:rPr>
                <w:rFonts w:eastAsia="Calibri"/>
                <w:i/>
                <w:lang w:val="en-US" w:eastAsia="en-US"/>
              </w:rPr>
              <w:t>Microsoft</w:t>
            </w:r>
            <w:r w:rsidRPr="008E674E">
              <w:rPr>
                <w:rFonts w:eastAsia="Calibri"/>
                <w:i/>
                <w:lang w:eastAsia="en-US"/>
              </w:rPr>
              <w:t xml:space="preserve"> </w:t>
            </w:r>
            <w:r w:rsidRPr="008E674E">
              <w:rPr>
                <w:rFonts w:eastAsia="Calibri"/>
                <w:i/>
                <w:lang w:val="en-US" w:eastAsia="en-US"/>
              </w:rPr>
              <w:t>Word</w:t>
            </w:r>
            <w:r w:rsidRPr="008E674E">
              <w:rPr>
                <w:rFonts w:eastAsia="Calibri"/>
                <w:i/>
                <w:lang w:eastAsia="en-US"/>
              </w:rPr>
              <w:t xml:space="preserve"> не более 1 страницы.</w:t>
            </w:r>
          </w:p>
          <w:p w:rsidR="00BB7222" w:rsidRPr="008E674E" w:rsidRDefault="00BB7222" w:rsidP="006D54FA">
            <w:pPr>
              <w:ind w:firstLine="708"/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8E674E">
              <w:rPr>
                <w:rFonts w:eastAsia="Calibri"/>
                <w:i/>
                <w:lang w:eastAsia="en-US"/>
              </w:rPr>
              <w:t xml:space="preserve">Собственный ролик представляет собой видеоматериалы, записанные в формате </w:t>
            </w:r>
            <w:r w:rsidRPr="008E674E">
              <w:rPr>
                <w:rFonts w:eastAsia="Calibri"/>
                <w:i/>
                <w:lang w:val="en-US" w:eastAsia="en-US"/>
              </w:rPr>
              <w:t>MP</w:t>
            </w:r>
            <w:r w:rsidRPr="008E674E">
              <w:rPr>
                <w:rFonts w:eastAsia="Calibri"/>
                <w:i/>
                <w:lang w:eastAsia="en-US"/>
              </w:rPr>
              <w:t>4 (хронометраж до 2 минут).</w:t>
            </w:r>
          </w:p>
        </w:tc>
      </w:tr>
    </w:tbl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Лучшие десять волонтеров, прошедшие з</w:t>
      </w:r>
      <w:r w:rsidRPr="008C1586">
        <w:rPr>
          <w:rFonts w:eastAsia="Calibri"/>
          <w:sz w:val="27"/>
          <w:szCs w:val="27"/>
          <w:lang w:eastAsia="en-US"/>
        </w:rPr>
        <w:t>аочный</w:t>
      </w:r>
      <w:r>
        <w:rPr>
          <w:rFonts w:eastAsia="Calibri"/>
          <w:sz w:val="27"/>
          <w:szCs w:val="27"/>
          <w:lang w:eastAsia="en-US"/>
        </w:rPr>
        <w:t xml:space="preserve"> этап, будут дополнительно приглашены для участия очном этапе </w:t>
      </w:r>
      <w:r w:rsidRPr="008C1586">
        <w:rPr>
          <w:rFonts w:eastAsia="Calibri"/>
          <w:sz w:val="27"/>
          <w:szCs w:val="27"/>
          <w:lang w:eastAsia="en-US"/>
        </w:rPr>
        <w:t xml:space="preserve">(один из дней </w:t>
      </w:r>
      <w:r>
        <w:rPr>
          <w:rFonts w:eastAsia="Calibri"/>
          <w:sz w:val="27"/>
          <w:szCs w:val="27"/>
          <w:lang w:eastAsia="en-US"/>
        </w:rPr>
        <w:t>р</w:t>
      </w:r>
      <w:r>
        <w:rPr>
          <w:sz w:val="27"/>
          <w:szCs w:val="27"/>
        </w:rPr>
        <w:t>еспубликанской</w:t>
      </w:r>
      <w:r w:rsidRPr="0016250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профильной </w:t>
      </w:r>
      <w:r w:rsidRPr="00162504">
        <w:rPr>
          <w:sz w:val="27"/>
          <w:szCs w:val="27"/>
        </w:rPr>
        <w:t>с</w:t>
      </w:r>
      <w:r>
        <w:rPr>
          <w:sz w:val="27"/>
          <w:szCs w:val="27"/>
        </w:rPr>
        <w:t>мены</w:t>
      </w:r>
      <w:r w:rsidRPr="00162504">
        <w:rPr>
          <w:sz w:val="27"/>
          <w:szCs w:val="27"/>
        </w:rPr>
        <w:t xml:space="preserve"> для участников проекта</w:t>
      </w:r>
      <w:r w:rsidRPr="008C1586">
        <w:rPr>
          <w:rFonts w:eastAsia="Calibri"/>
          <w:sz w:val="27"/>
          <w:szCs w:val="27"/>
          <w:lang w:eastAsia="en-US"/>
        </w:rPr>
        <w:t>)</w:t>
      </w:r>
      <w:r>
        <w:rPr>
          <w:rFonts w:eastAsia="Calibri"/>
          <w:sz w:val="27"/>
          <w:szCs w:val="27"/>
          <w:lang w:eastAsia="en-US"/>
        </w:rPr>
        <w:t xml:space="preserve">. </w:t>
      </w:r>
      <w:r w:rsidRPr="008C1586">
        <w:rPr>
          <w:rFonts w:eastAsia="Calibri"/>
          <w:sz w:val="27"/>
          <w:szCs w:val="27"/>
          <w:lang w:eastAsia="en-US"/>
        </w:rPr>
        <w:t>Участники Конкурса принимают участие в</w:t>
      </w:r>
      <w:r>
        <w:rPr>
          <w:rFonts w:eastAsia="Calibri"/>
          <w:sz w:val="27"/>
          <w:szCs w:val="27"/>
          <w:lang w:eastAsia="en-US"/>
        </w:rPr>
        <w:t>о</w:t>
      </w:r>
      <w:r w:rsidRPr="008C158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всех </w:t>
      </w:r>
      <w:r w:rsidRPr="008C1586">
        <w:rPr>
          <w:rFonts w:eastAsia="Calibri"/>
          <w:sz w:val="27"/>
          <w:szCs w:val="27"/>
          <w:lang w:eastAsia="en-US"/>
        </w:rPr>
        <w:t>мероприятиях</w:t>
      </w:r>
      <w:r>
        <w:rPr>
          <w:rFonts w:eastAsia="Calibri"/>
          <w:sz w:val="27"/>
          <w:szCs w:val="27"/>
          <w:lang w:eastAsia="en-US"/>
        </w:rPr>
        <w:t xml:space="preserve"> профильной смены</w:t>
      </w:r>
      <w:r w:rsidRPr="008C1586">
        <w:rPr>
          <w:rFonts w:eastAsia="Calibri"/>
          <w:sz w:val="27"/>
          <w:szCs w:val="27"/>
          <w:lang w:eastAsia="en-US"/>
        </w:rPr>
        <w:t>.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>Программа очного этапа Конкурса</w:t>
      </w:r>
      <w:r>
        <w:rPr>
          <w:rFonts w:eastAsia="Calibri"/>
          <w:sz w:val="27"/>
          <w:szCs w:val="27"/>
          <w:lang w:eastAsia="en-US"/>
        </w:rPr>
        <w:t xml:space="preserve"> состоит: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 xml:space="preserve">- </w:t>
      </w:r>
      <w:r>
        <w:rPr>
          <w:rFonts w:eastAsia="Calibri"/>
          <w:sz w:val="27"/>
          <w:szCs w:val="27"/>
          <w:lang w:eastAsia="en-US"/>
        </w:rPr>
        <w:t xml:space="preserve">творческая </w:t>
      </w:r>
      <w:r w:rsidRPr="008C1586">
        <w:rPr>
          <w:rFonts w:eastAsia="Calibri"/>
          <w:sz w:val="27"/>
          <w:szCs w:val="27"/>
          <w:lang w:eastAsia="en-US"/>
        </w:rPr>
        <w:t>самопрезентация</w:t>
      </w:r>
      <w:r>
        <w:rPr>
          <w:rFonts w:eastAsia="Calibri"/>
          <w:sz w:val="27"/>
          <w:szCs w:val="27"/>
          <w:lang w:eastAsia="en-US"/>
        </w:rPr>
        <w:t>, в том числе ответ на вопрос «</w:t>
      </w:r>
      <w:r w:rsidRPr="00E90AD5">
        <w:rPr>
          <w:rFonts w:eastAsia="Calibri"/>
          <w:sz w:val="27"/>
          <w:szCs w:val="27"/>
          <w:lang w:eastAsia="en-US"/>
        </w:rPr>
        <w:t xml:space="preserve">«Почему я стал участником проекта </w:t>
      </w:r>
      <w:r w:rsidRPr="00E90AD5">
        <w:rPr>
          <w:bCs/>
          <w:sz w:val="27"/>
          <w:szCs w:val="27"/>
        </w:rPr>
        <w:t>«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аМо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тоятельные дети»?</w:t>
      </w:r>
      <w:r>
        <w:rPr>
          <w:bCs/>
          <w:sz w:val="27"/>
          <w:szCs w:val="27"/>
        </w:rPr>
        <w:t>»</w:t>
      </w:r>
      <w:r w:rsidRPr="00E90AD5">
        <w:rPr>
          <w:rFonts w:eastAsia="Calibri"/>
          <w:sz w:val="27"/>
          <w:szCs w:val="27"/>
          <w:lang w:eastAsia="en-US"/>
        </w:rPr>
        <w:t>;</w:t>
      </w:r>
      <w:r>
        <w:rPr>
          <w:rFonts w:eastAsia="Calibri"/>
          <w:sz w:val="27"/>
          <w:szCs w:val="27"/>
          <w:lang w:eastAsia="en-US"/>
        </w:rPr>
        <w:t xml:space="preserve"> (до 5 мин.)</w:t>
      </w:r>
      <w:r w:rsidRPr="008C1586">
        <w:rPr>
          <w:rFonts w:eastAsia="Calibri"/>
          <w:sz w:val="27"/>
          <w:szCs w:val="27"/>
          <w:lang w:eastAsia="en-US"/>
        </w:rPr>
        <w:t>;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>- прохождение теоретического профилактического теста;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- </w:t>
      </w:r>
      <w:r w:rsidRPr="008C1586">
        <w:rPr>
          <w:rFonts w:eastAsia="Calibri"/>
          <w:sz w:val="27"/>
          <w:szCs w:val="27"/>
          <w:lang w:eastAsia="en-US"/>
        </w:rPr>
        <w:t>демон</w:t>
      </w:r>
      <w:r>
        <w:rPr>
          <w:rFonts w:eastAsia="Calibri"/>
          <w:sz w:val="27"/>
          <w:szCs w:val="27"/>
          <w:lang w:eastAsia="en-US"/>
        </w:rPr>
        <w:t>с</w:t>
      </w:r>
      <w:r w:rsidRPr="008C1586">
        <w:rPr>
          <w:rFonts w:eastAsia="Calibri"/>
          <w:sz w:val="27"/>
          <w:szCs w:val="27"/>
          <w:lang w:eastAsia="en-US"/>
        </w:rPr>
        <w:t>трация своего социального ролика</w:t>
      </w:r>
      <w:r>
        <w:rPr>
          <w:rFonts w:eastAsia="Calibri"/>
          <w:sz w:val="27"/>
          <w:szCs w:val="27"/>
          <w:lang w:eastAsia="en-US"/>
        </w:rPr>
        <w:t xml:space="preserve"> (до 2 мин.).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</w:p>
    <w:p w:rsidR="00BB7222" w:rsidRPr="004857C2" w:rsidRDefault="00BB7222" w:rsidP="00BB7222">
      <w:pPr>
        <w:numPr>
          <w:ilvl w:val="0"/>
          <w:numId w:val="3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4857C2">
        <w:rPr>
          <w:b/>
          <w:sz w:val="28"/>
          <w:szCs w:val="28"/>
        </w:rPr>
        <w:t>пределение победителей конкурса</w:t>
      </w:r>
      <w:r>
        <w:rPr>
          <w:b/>
          <w:sz w:val="28"/>
          <w:szCs w:val="28"/>
        </w:rPr>
        <w:t xml:space="preserve"> и награждение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>Для отбора победителей Конкурса создается Экспертная комиссия, в которую входят эксперты в области пропаганды здорового образа жизни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8C1586">
        <w:rPr>
          <w:rFonts w:eastAsia="Calibri"/>
          <w:sz w:val="27"/>
          <w:szCs w:val="27"/>
          <w:lang w:eastAsia="en-US"/>
        </w:rPr>
        <w:t>и профилактики асоциальных явлений в молодежной среде</w:t>
      </w:r>
      <w:r>
        <w:rPr>
          <w:rFonts w:eastAsia="Calibri"/>
          <w:sz w:val="27"/>
          <w:szCs w:val="27"/>
          <w:lang w:eastAsia="en-US"/>
        </w:rPr>
        <w:t>.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>В фун</w:t>
      </w:r>
      <w:r>
        <w:rPr>
          <w:rFonts w:eastAsia="Calibri"/>
          <w:sz w:val="27"/>
          <w:szCs w:val="27"/>
          <w:lang w:eastAsia="en-US"/>
        </w:rPr>
        <w:t>кции Экспертной комиссии входит: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- </w:t>
      </w:r>
      <w:r w:rsidRPr="008C1586">
        <w:rPr>
          <w:rFonts w:eastAsia="Calibri"/>
          <w:sz w:val="27"/>
          <w:szCs w:val="27"/>
          <w:lang w:eastAsia="en-US"/>
        </w:rPr>
        <w:t xml:space="preserve">оценка </w:t>
      </w:r>
      <w:r>
        <w:rPr>
          <w:rFonts w:eastAsia="Calibri"/>
          <w:sz w:val="27"/>
          <w:szCs w:val="27"/>
          <w:lang w:eastAsia="en-US"/>
        </w:rPr>
        <w:t xml:space="preserve">материалов, </w:t>
      </w:r>
      <w:r w:rsidRPr="008C1586">
        <w:rPr>
          <w:rFonts w:eastAsia="Calibri"/>
          <w:sz w:val="27"/>
          <w:szCs w:val="27"/>
          <w:lang w:eastAsia="en-US"/>
        </w:rPr>
        <w:t xml:space="preserve">представленных участниками </w:t>
      </w:r>
      <w:r>
        <w:rPr>
          <w:rFonts w:eastAsia="Calibri"/>
          <w:sz w:val="27"/>
          <w:szCs w:val="27"/>
          <w:lang w:eastAsia="en-US"/>
        </w:rPr>
        <w:t>Конкурса;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- </w:t>
      </w:r>
      <w:r w:rsidRPr="008C1586">
        <w:rPr>
          <w:rFonts w:eastAsia="Calibri"/>
          <w:sz w:val="27"/>
          <w:szCs w:val="27"/>
          <w:lang w:eastAsia="en-US"/>
        </w:rPr>
        <w:t>оценка работ</w:t>
      </w:r>
      <w:r>
        <w:rPr>
          <w:rFonts w:eastAsia="Calibri"/>
          <w:sz w:val="27"/>
          <w:szCs w:val="27"/>
          <w:lang w:eastAsia="en-US"/>
        </w:rPr>
        <w:t>ы</w:t>
      </w:r>
      <w:r w:rsidRPr="008C158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>участников</w:t>
      </w:r>
      <w:r w:rsidRPr="008C1586">
        <w:rPr>
          <w:rFonts w:eastAsia="Calibri"/>
          <w:sz w:val="27"/>
          <w:szCs w:val="27"/>
          <w:lang w:eastAsia="en-US"/>
        </w:rPr>
        <w:t xml:space="preserve"> в ходе мероприятий</w:t>
      </w:r>
      <w:r>
        <w:rPr>
          <w:rFonts w:eastAsia="Calibri"/>
          <w:sz w:val="27"/>
          <w:szCs w:val="27"/>
          <w:lang w:eastAsia="en-US"/>
        </w:rPr>
        <w:t xml:space="preserve"> смены;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- консультирование участников;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- </w:t>
      </w:r>
      <w:r w:rsidRPr="008C1586">
        <w:rPr>
          <w:rFonts w:eastAsia="Calibri"/>
          <w:sz w:val="27"/>
          <w:szCs w:val="27"/>
          <w:lang w:eastAsia="en-US"/>
        </w:rPr>
        <w:t>отбор победителей Конкурса</w:t>
      </w:r>
      <w:r>
        <w:rPr>
          <w:rFonts w:eastAsia="Calibri"/>
          <w:sz w:val="27"/>
          <w:szCs w:val="27"/>
          <w:lang w:eastAsia="en-US"/>
        </w:rPr>
        <w:t xml:space="preserve"> по результатам очного этапа</w:t>
      </w:r>
      <w:r w:rsidRPr="008C1586">
        <w:rPr>
          <w:rFonts w:eastAsia="Calibri"/>
          <w:sz w:val="27"/>
          <w:szCs w:val="27"/>
          <w:lang w:eastAsia="en-US"/>
        </w:rPr>
        <w:t>.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>Награждение победителей Конкурса проходит в рамках 3 призовых мест</w:t>
      </w:r>
      <w:r>
        <w:rPr>
          <w:rFonts w:eastAsia="Calibri"/>
          <w:sz w:val="27"/>
          <w:szCs w:val="27"/>
          <w:lang w:eastAsia="en-US"/>
        </w:rPr>
        <w:t xml:space="preserve"> (первое, второе, третье)</w:t>
      </w:r>
      <w:r w:rsidRPr="008C1586">
        <w:rPr>
          <w:rFonts w:eastAsia="Calibri"/>
          <w:sz w:val="27"/>
          <w:szCs w:val="27"/>
          <w:lang w:eastAsia="en-US"/>
        </w:rPr>
        <w:t>.</w:t>
      </w:r>
    </w:p>
    <w:p w:rsidR="00BB7222" w:rsidRPr="008C158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8C1586">
        <w:rPr>
          <w:rFonts w:eastAsia="Calibri"/>
          <w:sz w:val="27"/>
          <w:szCs w:val="27"/>
          <w:lang w:eastAsia="en-US"/>
        </w:rPr>
        <w:t>Организаторы оставляют за собой право ввести доп</w:t>
      </w:r>
      <w:r>
        <w:rPr>
          <w:rFonts w:eastAsia="Calibri"/>
          <w:sz w:val="27"/>
          <w:szCs w:val="27"/>
          <w:lang w:eastAsia="en-US"/>
        </w:rPr>
        <w:t>олнительные номинации Конкурса.</w:t>
      </w:r>
    </w:p>
    <w:p w:rsidR="00BB7222" w:rsidRPr="00E90AD5" w:rsidRDefault="00BB7222" w:rsidP="00BB7222">
      <w:pPr>
        <w:ind w:left="720"/>
        <w:jc w:val="center"/>
        <w:rPr>
          <w:rFonts w:eastAsia="Calibri"/>
          <w:b/>
          <w:sz w:val="27"/>
          <w:szCs w:val="27"/>
          <w:lang w:eastAsia="en-US"/>
        </w:rPr>
      </w:pPr>
      <w:r>
        <w:rPr>
          <w:i/>
          <w:sz w:val="27"/>
          <w:szCs w:val="27"/>
        </w:rPr>
        <w:br w:type="page"/>
      </w:r>
      <w:r w:rsidRPr="00E90AD5">
        <w:rPr>
          <w:rFonts w:eastAsia="Calibri"/>
          <w:b/>
          <w:sz w:val="27"/>
          <w:szCs w:val="27"/>
          <w:lang w:eastAsia="en-US"/>
        </w:rPr>
        <w:lastRenderedPageBreak/>
        <w:t>ПОЛОЖЕНИЕ</w:t>
      </w:r>
    </w:p>
    <w:p w:rsidR="00BB7222" w:rsidRPr="00E90AD5" w:rsidRDefault="00BB7222" w:rsidP="00BB7222">
      <w:pPr>
        <w:jc w:val="center"/>
        <w:rPr>
          <w:rFonts w:eastAsia="Calibri"/>
          <w:b/>
          <w:sz w:val="27"/>
          <w:szCs w:val="27"/>
          <w:lang w:eastAsia="en-US"/>
        </w:rPr>
      </w:pPr>
      <w:r>
        <w:rPr>
          <w:rFonts w:eastAsia="Calibri"/>
          <w:b/>
          <w:sz w:val="27"/>
          <w:szCs w:val="27"/>
          <w:lang w:eastAsia="en-US"/>
        </w:rPr>
        <w:t>о проведении р</w:t>
      </w:r>
      <w:r w:rsidRPr="00E90AD5">
        <w:rPr>
          <w:rFonts w:eastAsia="Calibri"/>
          <w:b/>
          <w:sz w:val="27"/>
          <w:szCs w:val="27"/>
          <w:lang w:eastAsia="en-US"/>
        </w:rPr>
        <w:t xml:space="preserve">еспубликанского конкурса эссе на свободную тему, связанную с </w:t>
      </w:r>
      <w:r w:rsidRPr="00E90AD5">
        <w:rPr>
          <w:b/>
          <w:sz w:val="27"/>
          <w:szCs w:val="27"/>
        </w:rPr>
        <w:t xml:space="preserve">антинаркотическим проектом </w:t>
      </w:r>
      <w:r w:rsidRPr="00E90AD5">
        <w:rPr>
          <w:b/>
          <w:bCs/>
          <w:sz w:val="27"/>
          <w:szCs w:val="27"/>
        </w:rPr>
        <w:t>«</w:t>
      </w:r>
      <w:r w:rsidRPr="00E90AD5">
        <w:rPr>
          <w:b/>
          <w:bCs/>
          <w:sz w:val="27"/>
          <w:szCs w:val="27"/>
          <w:lang w:val="en-US"/>
        </w:rPr>
        <w:t>S</w:t>
      </w:r>
      <w:r w:rsidRPr="00E90AD5">
        <w:rPr>
          <w:b/>
          <w:bCs/>
          <w:sz w:val="27"/>
          <w:szCs w:val="27"/>
        </w:rPr>
        <w:t>аМо</w:t>
      </w:r>
      <w:r w:rsidRPr="00E90AD5">
        <w:rPr>
          <w:b/>
          <w:bCs/>
          <w:sz w:val="27"/>
          <w:szCs w:val="27"/>
          <w:lang w:val="en-US"/>
        </w:rPr>
        <w:t>S</w:t>
      </w:r>
      <w:r w:rsidRPr="00E90AD5">
        <w:rPr>
          <w:b/>
          <w:bCs/>
          <w:sz w:val="27"/>
          <w:szCs w:val="27"/>
        </w:rPr>
        <w:t>тоятельные дети»</w:t>
      </w:r>
    </w:p>
    <w:p w:rsidR="00BB7222" w:rsidRPr="00E90AD5" w:rsidRDefault="00BB7222" w:rsidP="00BB7222">
      <w:pPr>
        <w:ind w:firstLine="708"/>
        <w:jc w:val="center"/>
        <w:rPr>
          <w:rFonts w:eastAsia="Calibri"/>
          <w:sz w:val="27"/>
          <w:szCs w:val="27"/>
          <w:lang w:eastAsia="en-US"/>
        </w:rPr>
      </w:pPr>
    </w:p>
    <w:p w:rsidR="00BB7222" w:rsidRPr="00E90AD5" w:rsidRDefault="00BB7222" w:rsidP="00BB7222">
      <w:pPr>
        <w:numPr>
          <w:ilvl w:val="0"/>
          <w:numId w:val="16"/>
        </w:numPr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Общие положения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Республиканский конкурс ЭССЕ на свободную тему, связанную с </w:t>
      </w:r>
      <w:r w:rsidRPr="00E90AD5">
        <w:rPr>
          <w:sz w:val="27"/>
          <w:szCs w:val="27"/>
        </w:rPr>
        <w:t xml:space="preserve">антинаркотическим проектом </w:t>
      </w:r>
      <w:r w:rsidRPr="00E90AD5">
        <w:rPr>
          <w:bCs/>
          <w:sz w:val="27"/>
          <w:szCs w:val="27"/>
        </w:rPr>
        <w:t>«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аМо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тоятельные дети»</w:t>
      </w:r>
      <w:r>
        <w:rPr>
          <w:rFonts w:eastAsia="Calibri"/>
          <w:sz w:val="27"/>
          <w:szCs w:val="27"/>
          <w:lang w:eastAsia="en-US"/>
        </w:rPr>
        <w:t xml:space="preserve"> (далее - К</w:t>
      </w:r>
      <w:r w:rsidRPr="00E90AD5">
        <w:rPr>
          <w:rFonts w:eastAsia="Calibri"/>
          <w:sz w:val="27"/>
          <w:szCs w:val="27"/>
          <w:lang w:eastAsia="en-US"/>
        </w:rPr>
        <w:t>онкурс) учреждается Министерством образования и науки Республики Татарстан и Управлением Федеральной службы Российской Федер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eastAsia="en-US"/>
        </w:rPr>
        <w:t>ции по контролю за оборотом наркотиков по Республике Татарстан.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Конкурс проводится в целях поддержки творческих работ учащихся и студентов образовательных учреждений Республики Татарстан по пропаганде здорового и безопасного образа жизни, формирования у детей и подростков ответственного отношения к своему психическому и физическому здоровью, здоровью окружающих, привлечения внимания общества и средств массовой информации к проекту «SаМоSтоятельные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Конкурс проводится с 1 февраля до 25 февраля 2013 года.</w:t>
      </w:r>
    </w:p>
    <w:p w:rsidR="00BB7222" w:rsidRPr="00E90AD5" w:rsidRDefault="00BB7222" w:rsidP="00BB7222">
      <w:pPr>
        <w:ind w:firstLine="708"/>
        <w:jc w:val="center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2. Условия Конкурса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2.1. Конкурс проводится среди участников</w:t>
      </w:r>
      <w:r w:rsidRPr="00E90AD5">
        <w:rPr>
          <w:sz w:val="27"/>
          <w:szCs w:val="27"/>
        </w:rPr>
        <w:t xml:space="preserve"> проекта </w:t>
      </w:r>
      <w:r w:rsidRPr="00E90AD5">
        <w:rPr>
          <w:bCs/>
          <w:sz w:val="27"/>
          <w:szCs w:val="27"/>
        </w:rPr>
        <w:t>«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аМо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тоятельные дети»</w:t>
      </w:r>
      <w:r w:rsidRPr="00E90AD5">
        <w:rPr>
          <w:rFonts w:eastAsia="Calibri"/>
          <w:sz w:val="27"/>
          <w:szCs w:val="27"/>
          <w:lang w:eastAsia="en-US"/>
        </w:rPr>
        <w:t xml:space="preserve"> и имеет три номинации: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для учащихся и студентов образовательных учреждений Республики Татарстан, участвующих в проекте;</w:t>
      </w:r>
    </w:p>
    <w:p w:rsidR="00BB7222" w:rsidRPr="00E90AD5" w:rsidRDefault="00BB7222" w:rsidP="00BB7222">
      <w:pPr>
        <w:ind w:firstLine="708"/>
        <w:jc w:val="both"/>
        <w:rPr>
          <w:sz w:val="27"/>
          <w:szCs w:val="27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для </w:t>
      </w:r>
      <w:r w:rsidRPr="00E90AD5">
        <w:rPr>
          <w:sz w:val="27"/>
          <w:szCs w:val="27"/>
        </w:rPr>
        <w:t>педагогов, курирующих проект;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sz w:val="27"/>
          <w:szCs w:val="27"/>
        </w:rPr>
        <w:t xml:space="preserve">- родителей, </w:t>
      </w:r>
      <w:r w:rsidRPr="00E90AD5">
        <w:rPr>
          <w:rFonts w:eastAsia="Calibri"/>
          <w:sz w:val="27"/>
          <w:szCs w:val="27"/>
          <w:lang w:eastAsia="en-US"/>
        </w:rPr>
        <w:t>участвующих в проекте.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2.2. Работа должна представлять собой </w:t>
      </w:r>
      <w:r w:rsidRPr="00E90AD5">
        <w:rPr>
          <w:rFonts w:eastAsia="Calibri"/>
          <w:b/>
          <w:sz w:val="27"/>
          <w:szCs w:val="27"/>
          <w:lang w:eastAsia="en-US"/>
        </w:rPr>
        <w:t>ЭССЕ в форме Обращения к молодежи.</w:t>
      </w:r>
      <w:r w:rsidRPr="00E90AD5">
        <w:rPr>
          <w:rFonts w:eastAsia="Calibri"/>
          <w:sz w:val="27"/>
          <w:szCs w:val="27"/>
          <w:lang w:eastAsia="en-US"/>
        </w:rPr>
        <w:t xml:space="preserve"> В нем необходимо: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раскрыть ответ на вопрос «Почему я стал участником антинаркотического проекта </w:t>
      </w:r>
      <w:r w:rsidRPr="00E90AD5">
        <w:rPr>
          <w:bCs/>
          <w:sz w:val="27"/>
          <w:szCs w:val="27"/>
        </w:rPr>
        <w:t>«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аМо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тоятельные дети»?</w:t>
      </w:r>
      <w:r w:rsidRPr="00E90AD5">
        <w:rPr>
          <w:rFonts w:eastAsia="Calibri"/>
          <w:sz w:val="27"/>
          <w:szCs w:val="27"/>
          <w:lang w:eastAsia="en-US"/>
        </w:rPr>
        <w:t>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обозначить свою жизненную позицию по вопросам употребления табака, алкоголя и психоактивных веществ;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включить ПРИЗЫВ к ответственному отношению к своему психическому и физическому здоровью и  здоровью окружающих.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2.3. Объем конкурсной работы не должен превышать 1 страницу формата А4 (14 шрифт, 1,5 интервал). Выходные данные о конкурсанте указываются на титульном листе работы (образец представлен в приложении №1). Работа выполняется на русском языке.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2.4. Педагог, оказывающий консультацию и методическую помощь ученику, осуществляет контроль за содержанием работы и ее оформлением в соответствии с требованиями настоящего положения.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2.5. Представленные на Конкурс работы не возвращаются.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3. Порядок проведения Конкурса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3.1. Руководители образовательных учреждений, реализующих проект </w:t>
      </w:r>
      <w:r w:rsidRPr="00E90AD5">
        <w:rPr>
          <w:bCs/>
          <w:sz w:val="27"/>
          <w:szCs w:val="27"/>
        </w:rPr>
        <w:t>«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аМо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тоятельные дети»</w:t>
      </w:r>
      <w:r w:rsidRPr="00E90AD5">
        <w:rPr>
          <w:rFonts w:eastAsia="Calibri"/>
          <w:sz w:val="27"/>
          <w:szCs w:val="27"/>
          <w:lang w:eastAsia="en-US"/>
        </w:rPr>
        <w:t xml:space="preserve">, </w:t>
      </w:r>
      <w:r w:rsidRPr="00E90AD5">
        <w:rPr>
          <w:rFonts w:eastAsia="Calibri"/>
          <w:b/>
          <w:sz w:val="27"/>
          <w:szCs w:val="27"/>
          <w:lang w:eastAsia="en-US"/>
        </w:rPr>
        <w:t>в срок до 25 февраля 2013 года</w:t>
      </w:r>
      <w:r w:rsidRPr="00E90AD5">
        <w:rPr>
          <w:rFonts w:eastAsia="Calibri"/>
          <w:sz w:val="27"/>
          <w:szCs w:val="27"/>
          <w:lang w:eastAsia="en-US"/>
        </w:rPr>
        <w:t xml:space="preserve"> направляют в республиканский оргкомитет конкурса отсканированную заявку для участия (приложение №2) и конкурсные работы по электронному адресу: </w:t>
      </w:r>
      <w:hyperlink r:id="rId7" w:history="1">
        <w:r w:rsidRPr="00E90AD5">
          <w:rPr>
            <w:rFonts w:eastAsia="Calibri"/>
            <w:sz w:val="27"/>
            <w:szCs w:val="27"/>
            <w:lang w:eastAsia="en-US"/>
          </w:rPr>
          <w:t>Yuliya.Puhova@tatar.ru</w:t>
        </w:r>
      </w:hyperlink>
      <w:r w:rsidRPr="00E90AD5">
        <w:rPr>
          <w:rFonts w:eastAsia="Calibri"/>
          <w:sz w:val="27"/>
          <w:szCs w:val="27"/>
          <w:lang w:eastAsia="en-US"/>
        </w:rPr>
        <w:t>. Контактное лицо: Пухова Юлия Валентиновна, тел. 292-61-68.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3.2. Работы, представленные на конкурс с нарушением этих требований, конкурсной комиссией не рассматриваются.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lastRenderedPageBreak/>
        <w:t>3.3. Для проведения итогов Конкурса формируется конкурсная комиссия из сотрудников Управления Федеральной службы Российской Федер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eastAsia="en-US"/>
        </w:rPr>
        <w:t>ции по контролю за оборотом наркотиков по Республике Татарстан, Министерства образования и науки Республики, представителей республиканских средств массовой информации.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3.4. Конкурсная комиссия республиканского этапа в срок до 24 марта 2012 года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голосов, голос председателя конкурсной комиссии является решающим.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4. Критерии оценки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Члены конкурсной комиссии оценивают конкурсные материалы по  пятибалльной шкале по следующим критериям: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соответствие формы, смысла и содержания работы тематике Конкурса;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оригинальность и лаконичность эссе;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убедительность и доступность изложения;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выразительность идеи, глубина отражения темы и легкость восприятия;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эмоциональное воздействие;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культура письменной речи;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культура оформления работы.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5.Награждение победителей Конкурса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5.1. Победители Конкурса награждаются дипломами и атрибутикой проекта в торжественной обстановке, с участием представителей Министерства образования и науки Республики Татарстан, Управления Федеральной службы Российской Федер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eastAsia="en-US"/>
        </w:rPr>
        <w:t>ции по контролю за оборотом наркотиков по Республике Татарстан, средств массовой информации Республики Татарстан.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5.2. Лучшие материалы могут быть опубликованы на страницах журнала «Антинарк».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</w:p>
    <w:p w:rsidR="00BB7222" w:rsidRPr="006A36B8" w:rsidRDefault="00BB7222" w:rsidP="00BB7222">
      <w:pPr>
        <w:jc w:val="right"/>
      </w:pPr>
      <w:r w:rsidRPr="00E90AD5">
        <w:rPr>
          <w:b/>
          <w:i/>
          <w:sz w:val="27"/>
          <w:szCs w:val="27"/>
          <w:u w:val="single"/>
        </w:rPr>
        <w:br w:type="page"/>
      </w:r>
      <w:r w:rsidRPr="006A36B8">
        <w:lastRenderedPageBreak/>
        <w:t>Приложение №1</w:t>
      </w:r>
    </w:p>
    <w:p w:rsidR="00BB7222" w:rsidRPr="00E90AD5" w:rsidRDefault="00BB7222" w:rsidP="00BB7222">
      <w:pPr>
        <w:ind w:left="1080"/>
        <w:jc w:val="right"/>
        <w:rPr>
          <w:b/>
          <w:i/>
          <w:sz w:val="27"/>
          <w:szCs w:val="27"/>
          <w:u w:val="single"/>
        </w:rPr>
      </w:pPr>
    </w:p>
    <w:p w:rsidR="00BB7222" w:rsidRDefault="00BB7222" w:rsidP="00BB7222">
      <w:pPr>
        <w:ind w:left="1080"/>
        <w:jc w:val="right"/>
        <w:rPr>
          <w:rFonts w:eastAsia="Calibri"/>
          <w:b/>
          <w:sz w:val="27"/>
          <w:szCs w:val="27"/>
          <w:lang w:eastAsia="en-US"/>
        </w:rPr>
      </w:pPr>
      <w:r w:rsidRPr="00E90AD5">
        <w:rPr>
          <w:b/>
          <w:i/>
          <w:sz w:val="27"/>
          <w:szCs w:val="27"/>
          <w:u w:val="single"/>
        </w:rPr>
        <w:t>Образец титульного листа</w:t>
      </w:r>
    </w:p>
    <w:p w:rsidR="00BB7222" w:rsidRPr="00E90AD5" w:rsidRDefault="00BB7222" w:rsidP="00BB7222">
      <w:pPr>
        <w:ind w:left="1080"/>
        <w:jc w:val="right"/>
        <w:rPr>
          <w:b/>
          <w:i/>
          <w:sz w:val="27"/>
          <w:szCs w:val="27"/>
          <w:u w:val="single"/>
        </w:rPr>
      </w:pPr>
      <w:r w:rsidRPr="006A36B8">
        <w:rPr>
          <w:b/>
          <w:i/>
          <w:sz w:val="27"/>
          <w:szCs w:val="27"/>
          <w:u w:val="single"/>
        </w:rPr>
        <w:t>республиканского конкурса эссе</w:t>
      </w:r>
    </w:p>
    <w:p w:rsidR="00BB7222" w:rsidRPr="00E90AD5" w:rsidRDefault="00BB7222" w:rsidP="00BB7222">
      <w:pPr>
        <w:ind w:left="1080"/>
        <w:jc w:val="center"/>
        <w:rPr>
          <w:sz w:val="27"/>
          <w:szCs w:val="27"/>
        </w:rPr>
      </w:pPr>
    </w:p>
    <w:p w:rsidR="00BB7222" w:rsidRPr="00E90AD5" w:rsidRDefault="00BB7222" w:rsidP="00BB7222">
      <w:pPr>
        <w:ind w:left="1080"/>
        <w:jc w:val="center"/>
        <w:rPr>
          <w:sz w:val="27"/>
          <w:szCs w:val="27"/>
        </w:rPr>
      </w:pPr>
    </w:p>
    <w:p w:rsidR="00BB7222" w:rsidRPr="00E90AD5" w:rsidRDefault="00BB7222" w:rsidP="00BB7222">
      <w:pPr>
        <w:ind w:left="1080"/>
        <w:jc w:val="center"/>
        <w:rPr>
          <w:sz w:val="27"/>
          <w:szCs w:val="27"/>
        </w:rPr>
      </w:pPr>
      <w:r w:rsidRPr="00E90AD5">
        <w:rPr>
          <w:sz w:val="27"/>
          <w:szCs w:val="27"/>
        </w:rPr>
        <w:t>420110, г. Казань, ул. Братьев Касимовых, дом 52</w:t>
      </w:r>
    </w:p>
    <w:p w:rsidR="00BB7222" w:rsidRPr="00E90AD5" w:rsidRDefault="00BB7222" w:rsidP="00BB7222">
      <w:pPr>
        <w:ind w:left="1080"/>
        <w:jc w:val="center"/>
        <w:rPr>
          <w:b/>
          <w:sz w:val="27"/>
          <w:szCs w:val="27"/>
        </w:rPr>
      </w:pPr>
      <w:r w:rsidRPr="00E90AD5">
        <w:rPr>
          <w:b/>
          <w:sz w:val="27"/>
          <w:szCs w:val="27"/>
        </w:rPr>
        <w:t>Муниципальное общеобразовательное учреждение «Лицей №83»</w:t>
      </w:r>
    </w:p>
    <w:p w:rsidR="00BB7222" w:rsidRPr="00E90AD5" w:rsidRDefault="00BB7222" w:rsidP="00BB7222">
      <w:pPr>
        <w:ind w:left="1080"/>
        <w:jc w:val="center"/>
        <w:rPr>
          <w:sz w:val="27"/>
          <w:szCs w:val="27"/>
        </w:rPr>
      </w:pPr>
      <w:r w:rsidRPr="00E90AD5">
        <w:rPr>
          <w:sz w:val="27"/>
          <w:szCs w:val="27"/>
        </w:rPr>
        <w:t>Директор – Бикуева Диляра Динаровна</w:t>
      </w:r>
    </w:p>
    <w:p w:rsidR="00BB7222" w:rsidRPr="00E90AD5" w:rsidRDefault="00BB7222" w:rsidP="00BB7222">
      <w:pPr>
        <w:ind w:left="1080"/>
        <w:rPr>
          <w:sz w:val="27"/>
          <w:szCs w:val="27"/>
        </w:rPr>
      </w:pPr>
    </w:p>
    <w:p w:rsidR="00BB7222" w:rsidRPr="00E90AD5" w:rsidRDefault="00BB7222" w:rsidP="00BB7222">
      <w:pPr>
        <w:ind w:left="1080"/>
        <w:rPr>
          <w:sz w:val="27"/>
          <w:szCs w:val="27"/>
        </w:rPr>
      </w:pPr>
    </w:p>
    <w:p w:rsidR="00BB7222" w:rsidRPr="00E90AD5" w:rsidRDefault="00BB7222" w:rsidP="00BB7222">
      <w:pPr>
        <w:ind w:left="1080"/>
        <w:rPr>
          <w:sz w:val="27"/>
          <w:szCs w:val="27"/>
        </w:rPr>
      </w:pPr>
    </w:p>
    <w:p w:rsidR="00BB7222" w:rsidRPr="00E90AD5" w:rsidRDefault="00BB7222" w:rsidP="00BB7222">
      <w:pPr>
        <w:ind w:left="1080"/>
        <w:rPr>
          <w:sz w:val="27"/>
          <w:szCs w:val="27"/>
        </w:rPr>
      </w:pPr>
    </w:p>
    <w:p w:rsidR="00BB7222" w:rsidRPr="00E90AD5" w:rsidRDefault="00BB7222" w:rsidP="00BB7222">
      <w:pPr>
        <w:ind w:left="1080"/>
        <w:rPr>
          <w:sz w:val="27"/>
          <w:szCs w:val="27"/>
        </w:rPr>
      </w:pPr>
    </w:p>
    <w:tbl>
      <w:tblPr>
        <w:tblW w:w="0" w:type="auto"/>
        <w:tblInd w:w="1080" w:type="dxa"/>
        <w:tblLook w:val="04A0" w:firstRow="1" w:lastRow="0" w:firstColumn="1" w:lastColumn="0" w:noHBand="0" w:noVBand="1"/>
      </w:tblPr>
      <w:tblGrid>
        <w:gridCol w:w="4599"/>
        <w:gridCol w:w="4600"/>
      </w:tblGrid>
      <w:tr w:rsidR="00BB7222" w:rsidRPr="00E90AD5" w:rsidTr="006D54FA">
        <w:tc>
          <w:tcPr>
            <w:tcW w:w="4785" w:type="dxa"/>
            <w:shd w:val="clear" w:color="auto" w:fill="auto"/>
          </w:tcPr>
          <w:p w:rsidR="00BB7222" w:rsidRPr="00E90AD5" w:rsidRDefault="00BB7222" w:rsidP="006D54FA">
            <w:pPr>
              <w:rPr>
                <w:b/>
                <w:sz w:val="27"/>
                <w:szCs w:val="27"/>
                <w:u w:val="single"/>
              </w:rPr>
            </w:pPr>
            <w:r w:rsidRPr="00E90AD5">
              <w:rPr>
                <w:b/>
                <w:sz w:val="27"/>
                <w:szCs w:val="27"/>
                <w:u w:val="single"/>
              </w:rPr>
              <w:t>Автор</w:t>
            </w:r>
          </w:p>
          <w:p w:rsidR="00BB7222" w:rsidRPr="00E90AD5" w:rsidRDefault="00BB7222" w:rsidP="006D54FA">
            <w:pPr>
              <w:rPr>
                <w:sz w:val="27"/>
                <w:szCs w:val="27"/>
              </w:rPr>
            </w:pPr>
            <w:r w:rsidRPr="00E90AD5">
              <w:rPr>
                <w:sz w:val="27"/>
                <w:szCs w:val="27"/>
              </w:rPr>
              <w:t>Иванова Мария Николаевна,</w:t>
            </w:r>
          </w:p>
          <w:p w:rsidR="00BB7222" w:rsidRPr="00E90AD5" w:rsidRDefault="00BB7222" w:rsidP="006D54FA">
            <w:pPr>
              <w:rPr>
                <w:sz w:val="27"/>
                <w:szCs w:val="27"/>
              </w:rPr>
            </w:pPr>
            <w:r w:rsidRPr="00E90AD5">
              <w:rPr>
                <w:sz w:val="27"/>
                <w:szCs w:val="27"/>
              </w:rPr>
              <w:t>ученица 10 Б класса</w:t>
            </w:r>
          </w:p>
          <w:p w:rsidR="00BB7222" w:rsidRPr="00E90AD5" w:rsidRDefault="00BB7222" w:rsidP="006D54FA">
            <w:pPr>
              <w:rPr>
                <w:sz w:val="27"/>
                <w:szCs w:val="27"/>
              </w:rPr>
            </w:pPr>
          </w:p>
          <w:p w:rsidR="00BB7222" w:rsidRPr="00E90AD5" w:rsidRDefault="00BB7222" w:rsidP="006D54FA">
            <w:pPr>
              <w:rPr>
                <w:sz w:val="27"/>
                <w:szCs w:val="27"/>
              </w:rPr>
            </w:pPr>
            <w:r w:rsidRPr="00E90AD5">
              <w:rPr>
                <w:sz w:val="27"/>
                <w:szCs w:val="27"/>
              </w:rPr>
              <w:t>Тел. (8843)00000000</w:t>
            </w:r>
          </w:p>
        </w:tc>
        <w:tc>
          <w:tcPr>
            <w:tcW w:w="4786" w:type="dxa"/>
            <w:shd w:val="clear" w:color="auto" w:fill="auto"/>
          </w:tcPr>
          <w:p w:rsidR="00BB7222" w:rsidRPr="00E90AD5" w:rsidRDefault="00BB7222" w:rsidP="006D54FA">
            <w:pPr>
              <w:rPr>
                <w:b/>
                <w:sz w:val="27"/>
                <w:szCs w:val="27"/>
                <w:u w:val="single"/>
              </w:rPr>
            </w:pPr>
            <w:r w:rsidRPr="00E90AD5">
              <w:rPr>
                <w:b/>
                <w:sz w:val="27"/>
                <w:szCs w:val="27"/>
                <w:u w:val="single"/>
              </w:rPr>
              <w:t>Педагог, курирующий проект</w:t>
            </w:r>
          </w:p>
          <w:p w:rsidR="00BB7222" w:rsidRPr="00E90AD5" w:rsidRDefault="00BB7222" w:rsidP="006D54FA">
            <w:pPr>
              <w:rPr>
                <w:sz w:val="27"/>
                <w:szCs w:val="27"/>
              </w:rPr>
            </w:pPr>
            <w:r w:rsidRPr="00E90AD5">
              <w:rPr>
                <w:sz w:val="27"/>
                <w:szCs w:val="27"/>
              </w:rPr>
              <w:t>Стеклов Николай Иванович,</w:t>
            </w:r>
          </w:p>
          <w:p w:rsidR="00BB7222" w:rsidRPr="00E90AD5" w:rsidRDefault="00BB7222" w:rsidP="006D54FA">
            <w:pPr>
              <w:rPr>
                <w:sz w:val="27"/>
                <w:szCs w:val="27"/>
              </w:rPr>
            </w:pPr>
            <w:r w:rsidRPr="00E90AD5">
              <w:rPr>
                <w:sz w:val="27"/>
                <w:szCs w:val="27"/>
              </w:rPr>
              <w:t>преподаватель истории</w:t>
            </w:r>
          </w:p>
          <w:p w:rsidR="00BB7222" w:rsidRPr="00E90AD5" w:rsidRDefault="00BB7222" w:rsidP="006D54FA">
            <w:pPr>
              <w:rPr>
                <w:sz w:val="27"/>
                <w:szCs w:val="27"/>
              </w:rPr>
            </w:pPr>
            <w:r w:rsidRPr="00E90AD5">
              <w:rPr>
                <w:sz w:val="27"/>
                <w:szCs w:val="27"/>
              </w:rPr>
              <w:t>МОУ «Лицей №83»</w:t>
            </w:r>
          </w:p>
          <w:p w:rsidR="00BB7222" w:rsidRPr="00E90AD5" w:rsidRDefault="00BB7222" w:rsidP="006D54FA">
            <w:pPr>
              <w:rPr>
                <w:sz w:val="27"/>
                <w:szCs w:val="27"/>
              </w:rPr>
            </w:pPr>
          </w:p>
          <w:p w:rsidR="00BB7222" w:rsidRPr="00E90AD5" w:rsidRDefault="00BB7222" w:rsidP="006D54FA">
            <w:pPr>
              <w:rPr>
                <w:sz w:val="27"/>
                <w:szCs w:val="27"/>
              </w:rPr>
            </w:pPr>
            <w:r w:rsidRPr="00E90AD5">
              <w:rPr>
                <w:sz w:val="27"/>
                <w:szCs w:val="27"/>
              </w:rPr>
              <w:t>Тел. (8843)00000000</w:t>
            </w:r>
          </w:p>
        </w:tc>
      </w:tr>
    </w:tbl>
    <w:p w:rsidR="00BB7222" w:rsidRPr="00E90AD5" w:rsidRDefault="00BB7222" w:rsidP="00BB7222">
      <w:pPr>
        <w:ind w:left="1080"/>
        <w:jc w:val="center"/>
        <w:rPr>
          <w:sz w:val="27"/>
          <w:szCs w:val="27"/>
        </w:rPr>
      </w:pPr>
    </w:p>
    <w:p w:rsidR="00BB7222" w:rsidRPr="00E90AD5" w:rsidRDefault="00BB7222" w:rsidP="00BB7222">
      <w:pPr>
        <w:ind w:left="1080"/>
        <w:jc w:val="center"/>
        <w:rPr>
          <w:sz w:val="27"/>
          <w:szCs w:val="27"/>
        </w:rPr>
      </w:pPr>
    </w:p>
    <w:p w:rsidR="00BB7222" w:rsidRPr="00E90AD5" w:rsidRDefault="00BB7222" w:rsidP="00BB7222">
      <w:pPr>
        <w:ind w:left="1080"/>
        <w:jc w:val="center"/>
        <w:rPr>
          <w:sz w:val="27"/>
          <w:szCs w:val="27"/>
        </w:rPr>
      </w:pPr>
    </w:p>
    <w:p w:rsidR="00BB7222" w:rsidRPr="00E90AD5" w:rsidRDefault="00BB7222" w:rsidP="00BB7222">
      <w:pPr>
        <w:ind w:left="1080"/>
        <w:jc w:val="center"/>
        <w:rPr>
          <w:sz w:val="27"/>
          <w:szCs w:val="27"/>
        </w:rPr>
      </w:pPr>
    </w:p>
    <w:p w:rsidR="00BB7222" w:rsidRPr="00E90AD5" w:rsidRDefault="00BB7222" w:rsidP="00BB7222">
      <w:pPr>
        <w:ind w:left="1080"/>
        <w:jc w:val="center"/>
        <w:rPr>
          <w:b/>
          <w:sz w:val="27"/>
          <w:szCs w:val="27"/>
        </w:rPr>
      </w:pPr>
      <w:r w:rsidRPr="00E90AD5">
        <w:rPr>
          <w:b/>
          <w:sz w:val="27"/>
          <w:szCs w:val="27"/>
        </w:rPr>
        <w:t>Казань – 201</w:t>
      </w:r>
      <w:r>
        <w:rPr>
          <w:b/>
          <w:sz w:val="27"/>
          <w:szCs w:val="27"/>
        </w:rPr>
        <w:t>3</w:t>
      </w:r>
    </w:p>
    <w:p w:rsidR="00BB7222" w:rsidRPr="00E90AD5" w:rsidRDefault="00BB7222" w:rsidP="00BB7222">
      <w:pPr>
        <w:jc w:val="right"/>
        <w:rPr>
          <w:sz w:val="27"/>
          <w:szCs w:val="27"/>
        </w:rPr>
      </w:pPr>
    </w:p>
    <w:p w:rsidR="00BB7222" w:rsidRPr="00E90AD5" w:rsidRDefault="00BB7222" w:rsidP="00BB7222">
      <w:pPr>
        <w:ind w:left="-284"/>
        <w:jc w:val="right"/>
        <w:rPr>
          <w:sz w:val="27"/>
          <w:szCs w:val="27"/>
        </w:rPr>
      </w:pPr>
      <w:r w:rsidRPr="00E90AD5">
        <w:rPr>
          <w:sz w:val="27"/>
          <w:szCs w:val="27"/>
        </w:rPr>
        <w:t>Приложение №2</w:t>
      </w:r>
    </w:p>
    <w:p w:rsidR="00BB7222" w:rsidRPr="00E90AD5" w:rsidRDefault="00BB7222" w:rsidP="00BB7222">
      <w:pPr>
        <w:ind w:left="1080"/>
        <w:jc w:val="right"/>
        <w:rPr>
          <w:b/>
          <w:i/>
          <w:sz w:val="27"/>
          <w:szCs w:val="27"/>
          <w:u w:val="single"/>
        </w:rPr>
      </w:pPr>
      <w:r w:rsidRPr="00E90AD5">
        <w:rPr>
          <w:b/>
          <w:i/>
          <w:sz w:val="27"/>
          <w:szCs w:val="27"/>
          <w:u w:val="single"/>
        </w:rPr>
        <w:t>Образец заявки</w:t>
      </w:r>
    </w:p>
    <w:p w:rsidR="00BB7222" w:rsidRDefault="00BB7222" w:rsidP="00BB7222">
      <w:pPr>
        <w:ind w:left="1080"/>
        <w:jc w:val="center"/>
        <w:rPr>
          <w:b/>
          <w:sz w:val="27"/>
          <w:szCs w:val="27"/>
        </w:rPr>
      </w:pPr>
    </w:p>
    <w:p w:rsidR="00BB7222" w:rsidRPr="006A36B8" w:rsidRDefault="00BB7222" w:rsidP="00BB7222">
      <w:pPr>
        <w:ind w:left="1080"/>
        <w:jc w:val="center"/>
        <w:rPr>
          <w:b/>
          <w:sz w:val="32"/>
          <w:szCs w:val="32"/>
        </w:rPr>
      </w:pPr>
      <w:r w:rsidRPr="006A36B8">
        <w:rPr>
          <w:b/>
          <w:sz w:val="32"/>
          <w:szCs w:val="32"/>
        </w:rPr>
        <w:t>Заявка участника конкурса (_________________________)</w:t>
      </w:r>
    </w:p>
    <w:p w:rsidR="00BB7222" w:rsidRPr="006A36B8" w:rsidRDefault="00BB7222" w:rsidP="00BB7222">
      <w:pPr>
        <w:ind w:left="3912" w:firstLine="336"/>
        <w:jc w:val="center"/>
        <w:rPr>
          <w:i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 w:rsidRPr="006A36B8">
        <w:rPr>
          <w:i/>
        </w:rPr>
        <w:t>указать название конкурса</w:t>
      </w:r>
    </w:p>
    <w:p w:rsidR="00BB7222" w:rsidRPr="00E90AD5" w:rsidRDefault="00BB7222" w:rsidP="00BB7222">
      <w:pPr>
        <w:ind w:left="1080"/>
        <w:jc w:val="center"/>
        <w:rPr>
          <w:b/>
          <w:sz w:val="27"/>
          <w:szCs w:val="27"/>
        </w:rPr>
      </w:pPr>
    </w:p>
    <w:p w:rsidR="00BB7222" w:rsidRDefault="00BB7222" w:rsidP="00BB7222">
      <w:pPr>
        <w:pStyle w:val="a9"/>
        <w:numPr>
          <w:ilvl w:val="0"/>
          <w:numId w:val="13"/>
        </w:numPr>
        <w:ind w:hanging="1298"/>
        <w:rPr>
          <w:rFonts w:ascii="Times New Roman" w:hAnsi="Times New Roman"/>
          <w:b/>
          <w:sz w:val="27"/>
          <w:szCs w:val="27"/>
        </w:rPr>
      </w:pPr>
      <w:r w:rsidRPr="0014013B">
        <w:rPr>
          <w:rFonts w:ascii="Times New Roman" w:hAnsi="Times New Roman"/>
          <w:b/>
          <w:sz w:val="27"/>
          <w:szCs w:val="27"/>
        </w:rPr>
        <w:t>Название муниципального образования_________</w:t>
      </w:r>
      <w:r>
        <w:rPr>
          <w:rFonts w:ascii="Times New Roman" w:hAnsi="Times New Roman"/>
          <w:b/>
          <w:sz w:val="27"/>
          <w:szCs w:val="27"/>
        </w:rPr>
        <w:t>_______________________</w:t>
      </w:r>
    </w:p>
    <w:p w:rsidR="00BB7222" w:rsidRPr="0014013B" w:rsidRDefault="00BB7222" w:rsidP="00BB7222">
      <w:pPr>
        <w:pStyle w:val="a9"/>
        <w:numPr>
          <w:ilvl w:val="0"/>
          <w:numId w:val="13"/>
        </w:numPr>
        <w:ind w:hanging="1298"/>
        <w:rPr>
          <w:rFonts w:ascii="Times New Roman" w:hAnsi="Times New Roman"/>
          <w:b/>
          <w:sz w:val="27"/>
          <w:szCs w:val="27"/>
        </w:rPr>
      </w:pPr>
      <w:r w:rsidRPr="0014013B">
        <w:rPr>
          <w:rFonts w:ascii="Times New Roman" w:hAnsi="Times New Roman"/>
          <w:b/>
          <w:sz w:val="27"/>
          <w:szCs w:val="27"/>
        </w:rPr>
        <w:t xml:space="preserve">Название объединения образовательного учреждения, реализующего проект </w:t>
      </w:r>
      <w:r w:rsidRPr="0014013B">
        <w:rPr>
          <w:rFonts w:ascii="Times New Roman" w:hAnsi="Times New Roman"/>
          <w:bCs/>
          <w:sz w:val="27"/>
          <w:szCs w:val="27"/>
        </w:rPr>
        <w:t>«</w:t>
      </w:r>
      <w:r w:rsidRPr="0014013B">
        <w:rPr>
          <w:rFonts w:ascii="Times New Roman" w:hAnsi="Times New Roman"/>
          <w:b/>
          <w:sz w:val="27"/>
          <w:szCs w:val="27"/>
        </w:rPr>
        <w:t xml:space="preserve">SаМоSтоятельные </w:t>
      </w:r>
      <w:r>
        <w:rPr>
          <w:rFonts w:ascii="Times New Roman" w:hAnsi="Times New Roman"/>
          <w:b/>
          <w:sz w:val="27"/>
          <w:szCs w:val="27"/>
        </w:rPr>
        <w:t>дети»_________________________________</w:t>
      </w:r>
    </w:p>
    <w:p w:rsidR="00BB7222" w:rsidRPr="00E90AD5" w:rsidRDefault="00BB7222" w:rsidP="00BB7222">
      <w:pPr>
        <w:pStyle w:val="a9"/>
        <w:numPr>
          <w:ilvl w:val="0"/>
          <w:numId w:val="13"/>
        </w:numPr>
        <w:ind w:hanging="1298"/>
        <w:rPr>
          <w:rFonts w:ascii="Times New Roman" w:hAnsi="Times New Roman"/>
          <w:b/>
          <w:sz w:val="27"/>
          <w:szCs w:val="27"/>
        </w:rPr>
      </w:pPr>
      <w:r w:rsidRPr="00E90AD5">
        <w:rPr>
          <w:rFonts w:ascii="Times New Roman" w:hAnsi="Times New Roman"/>
          <w:b/>
          <w:sz w:val="27"/>
          <w:szCs w:val="27"/>
        </w:rPr>
        <w:t>ФИО участника конкурса:______________________</w:t>
      </w:r>
      <w:r>
        <w:rPr>
          <w:rFonts w:ascii="Times New Roman" w:hAnsi="Times New Roman"/>
          <w:b/>
          <w:sz w:val="27"/>
          <w:szCs w:val="27"/>
        </w:rPr>
        <w:t>______________________</w:t>
      </w:r>
    </w:p>
    <w:p w:rsidR="00BB7222" w:rsidRPr="00E90AD5" w:rsidRDefault="00BB7222" w:rsidP="00BB7222">
      <w:pPr>
        <w:pStyle w:val="a9"/>
        <w:numPr>
          <w:ilvl w:val="0"/>
          <w:numId w:val="13"/>
        </w:numPr>
        <w:ind w:hanging="1298"/>
        <w:rPr>
          <w:rFonts w:ascii="Times New Roman" w:hAnsi="Times New Roman"/>
          <w:b/>
          <w:sz w:val="27"/>
          <w:szCs w:val="27"/>
        </w:rPr>
      </w:pPr>
      <w:r w:rsidRPr="00E90AD5">
        <w:rPr>
          <w:rFonts w:ascii="Times New Roman" w:hAnsi="Times New Roman"/>
          <w:b/>
          <w:sz w:val="27"/>
          <w:szCs w:val="27"/>
        </w:rPr>
        <w:t xml:space="preserve">Контактный телефон, </w:t>
      </w:r>
      <w:r w:rsidRPr="00E90AD5">
        <w:rPr>
          <w:rFonts w:ascii="Times New Roman" w:hAnsi="Times New Roman"/>
          <w:b/>
          <w:sz w:val="27"/>
          <w:szCs w:val="27"/>
          <w:lang w:val="en-US"/>
        </w:rPr>
        <w:t>e</w:t>
      </w:r>
      <w:r w:rsidRPr="00E90AD5">
        <w:rPr>
          <w:rFonts w:ascii="Times New Roman" w:hAnsi="Times New Roman"/>
          <w:b/>
          <w:sz w:val="27"/>
          <w:szCs w:val="27"/>
        </w:rPr>
        <w:t>-</w:t>
      </w:r>
      <w:r w:rsidRPr="00E90AD5">
        <w:rPr>
          <w:rFonts w:ascii="Times New Roman" w:hAnsi="Times New Roman"/>
          <w:b/>
          <w:sz w:val="27"/>
          <w:szCs w:val="27"/>
          <w:lang w:val="en-US"/>
        </w:rPr>
        <w:t>mail</w:t>
      </w:r>
      <w:r w:rsidRPr="00E90AD5">
        <w:rPr>
          <w:rFonts w:ascii="Times New Roman" w:hAnsi="Times New Roman"/>
          <w:b/>
          <w:sz w:val="27"/>
          <w:szCs w:val="27"/>
        </w:rPr>
        <w:t xml:space="preserve"> участника___</w:t>
      </w:r>
      <w:r>
        <w:rPr>
          <w:rFonts w:ascii="Times New Roman" w:hAnsi="Times New Roman"/>
          <w:b/>
          <w:sz w:val="27"/>
          <w:szCs w:val="27"/>
        </w:rPr>
        <w:t>______________________________</w:t>
      </w:r>
    </w:p>
    <w:p w:rsidR="00BB7222" w:rsidRPr="00E90AD5" w:rsidRDefault="00BB7222" w:rsidP="00BB7222">
      <w:pPr>
        <w:pStyle w:val="a9"/>
        <w:numPr>
          <w:ilvl w:val="0"/>
          <w:numId w:val="13"/>
        </w:numPr>
        <w:ind w:hanging="1298"/>
        <w:rPr>
          <w:rFonts w:ascii="Times New Roman" w:hAnsi="Times New Roman"/>
          <w:b/>
          <w:sz w:val="27"/>
          <w:szCs w:val="27"/>
        </w:rPr>
      </w:pPr>
      <w:r w:rsidRPr="00E90AD5">
        <w:rPr>
          <w:rFonts w:ascii="Times New Roman" w:hAnsi="Times New Roman"/>
          <w:b/>
          <w:sz w:val="27"/>
          <w:szCs w:val="27"/>
        </w:rPr>
        <w:t>ФИО руководителя образовательного учр</w:t>
      </w:r>
      <w:r>
        <w:rPr>
          <w:rFonts w:ascii="Times New Roman" w:hAnsi="Times New Roman"/>
          <w:b/>
          <w:sz w:val="27"/>
          <w:szCs w:val="27"/>
        </w:rPr>
        <w:t>еждения ______________________</w:t>
      </w:r>
    </w:p>
    <w:p w:rsidR="00BB7222" w:rsidRPr="00E90AD5" w:rsidRDefault="00BB7222" w:rsidP="00BB7222">
      <w:pPr>
        <w:pStyle w:val="a9"/>
        <w:numPr>
          <w:ilvl w:val="0"/>
          <w:numId w:val="13"/>
        </w:numPr>
        <w:ind w:hanging="1298"/>
        <w:rPr>
          <w:rFonts w:ascii="Times New Roman" w:hAnsi="Times New Roman"/>
          <w:b/>
          <w:sz w:val="27"/>
          <w:szCs w:val="27"/>
        </w:rPr>
      </w:pPr>
      <w:r w:rsidRPr="00E90AD5">
        <w:rPr>
          <w:rFonts w:ascii="Times New Roman" w:hAnsi="Times New Roman"/>
          <w:b/>
          <w:sz w:val="27"/>
          <w:szCs w:val="27"/>
        </w:rPr>
        <w:t xml:space="preserve">ФИО педагога, курирующего проект </w:t>
      </w:r>
      <w:r w:rsidRPr="00E90AD5">
        <w:rPr>
          <w:rFonts w:ascii="Times New Roman" w:hAnsi="Times New Roman"/>
          <w:bCs/>
          <w:sz w:val="27"/>
          <w:szCs w:val="27"/>
        </w:rPr>
        <w:t>«</w:t>
      </w:r>
      <w:r w:rsidRPr="00E90AD5">
        <w:rPr>
          <w:rFonts w:ascii="Times New Roman" w:hAnsi="Times New Roman"/>
          <w:b/>
          <w:sz w:val="27"/>
          <w:szCs w:val="27"/>
        </w:rPr>
        <w:t>SаМоSтоятельные дети»___________</w:t>
      </w:r>
    </w:p>
    <w:p w:rsidR="00BB7222" w:rsidRPr="00E90AD5" w:rsidRDefault="00BB7222" w:rsidP="00BB7222">
      <w:pPr>
        <w:pStyle w:val="a9"/>
        <w:numPr>
          <w:ilvl w:val="0"/>
          <w:numId w:val="13"/>
        </w:numPr>
        <w:ind w:hanging="1298"/>
        <w:rPr>
          <w:rFonts w:ascii="Times New Roman" w:hAnsi="Times New Roman"/>
          <w:b/>
          <w:sz w:val="27"/>
          <w:szCs w:val="27"/>
        </w:rPr>
      </w:pPr>
      <w:r w:rsidRPr="00E90AD5">
        <w:rPr>
          <w:rFonts w:ascii="Times New Roman" w:hAnsi="Times New Roman"/>
          <w:b/>
          <w:sz w:val="27"/>
          <w:szCs w:val="27"/>
        </w:rPr>
        <w:t>Контактный телефон, e-mail педагога___________</w:t>
      </w:r>
      <w:r>
        <w:rPr>
          <w:rFonts w:ascii="Times New Roman" w:hAnsi="Times New Roman"/>
          <w:b/>
          <w:sz w:val="27"/>
          <w:szCs w:val="27"/>
        </w:rPr>
        <w:t>________________________</w:t>
      </w:r>
    </w:p>
    <w:p w:rsidR="00BB7222" w:rsidRPr="0089594A" w:rsidRDefault="00BB7222" w:rsidP="00BB7222">
      <w:pPr>
        <w:pStyle w:val="a9"/>
        <w:ind w:left="1440"/>
        <w:rPr>
          <w:rFonts w:ascii="Times New Roman" w:hAnsi="Times New Roman"/>
          <w:i/>
          <w:sz w:val="27"/>
          <w:szCs w:val="27"/>
        </w:rPr>
      </w:pPr>
    </w:p>
    <w:p w:rsidR="00BB7222" w:rsidRDefault="00BB7222" w:rsidP="00BB7222">
      <w:pPr>
        <w:ind w:left="720"/>
        <w:jc w:val="center"/>
        <w:rPr>
          <w:i/>
          <w:sz w:val="27"/>
          <w:szCs w:val="27"/>
        </w:rPr>
      </w:pPr>
      <w:r w:rsidRPr="0089594A">
        <w:rPr>
          <w:i/>
          <w:sz w:val="27"/>
          <w:szCs w:val="27"/>
        </w:rPr>
        <w:t xml:space="preserve">Заявка подписывается руководителем образовательного учреждения, реализующего проект </w:t>
      </w:r>
      <w:r w:rsidRPr="0089594A">
        <w:rPr>
          <w:bCs/>
          <w:i/>
          <w:sz w:val="27"/>
          <w:szCs w:val="27"/>
        </w:rPr>
        <w:t>«</w:t>
      </w:r>
      <w:r w:rsidRPr="0089594A">
        <w:rPr>
          <w:i/>
          <w:sz w:val="27"/>
          <w:szCs w:val="27"/>
        </w:rPr>
        <w:t>SаМоSтоятельные дети», и заверяется печатью учреждения</w:t>
      </w:r>
    </w:p>
    <w:p w:rsidR="00BB7222" w:rsidRPr="00E90AD5" w:rsidRDefault="00BB7222" w:rsidP="00BB7222">
      <w:pPr>
        <w:ind w:left="720"/>
        <w:jc w:val="center"/>
        <w:rPr>
          <w:rFonts w:eastAsia="Calibri"/>
          <w:b/>
          <w:sz w:val="27"/>
          <w:szCs w:val="27"/>
          <w:lang w:eastAsia="en-US"/>
        </w:rPr>
      </w:pPr>
      <w:r>
        <w:rPr>
          <w:i/>
          <w:sz w:val="27"/>
          <w:szCs w:val="27"/>
        </w:rPr>
        <w:br w:type="page"/>
      </w:r>
      <w:r w:rsidRPr="00E90AD5">
        <w:rPr>
          <w:rFonts w:eastAsia="Calibri"/>
          <w:b/>
          <w:sz w:val="27"/>
          <w:szCs w:val="27"/>
          <w:lang w:eastAsia="en-US"/>
        </w:rPr>
        <w:lastRenderedPageBreak/>
        <w:t>ПОЛОЖЕНИЕ</w:t>
      </w:r>
    </w:p>
    <w:p w:rsidR="00BB7222" w:rsidRPr="00E90AD5" w:rsidRDefault="00BB7222" w:rsidP="00BB7222">
      <w:pPr>
        <w:pStyle w:val="ae"/>
        <w:spacing w:line="240" w:lineRule="auto"/>
        <w:ind w:firstLine="0"/>
        <w:jc w:val="center"/>
        <w:rPr>
          <w:rFonts w:eastAsia="Calibri"/>
          <w:b/>
          <w:lang w:eastAsia="en-US"/>
        </w:rPr>
      </w:pPr>
      <w:r w:rsidRPr="00E90AD5">
        <w:rPr>
          <w:rFonts w:eastAsia="Calibri"/>
          <w:b/>
          <w:lang w:eastAsia="en-US"/>
        </w:rPr>
        <w:t>о проведении</w:t>
      </w:r>
      <w:r w:rsidRPr="00E90AD5">
        <w:rPr>
          <w:rStyle w:val="ad"/>
          <w:b/>
        </w:rPr>
        <w:t xml:space="preserve"> </w:t>
      </w:r>
      <w:r w:rsidRPr="00E90AD5">
        <w:rPr>
          <w:rFonts w:eastAsia="Calibri"/>
          <w:b/>
          <w:lang w:eastAsia="en-US"/>
        </w:rPr>
        <w:t>республиканского конкурса социальн</w:t>
      </w:r>
      <w:r>
        <w:rPr>
          <w:rFonts w:eastAsia="Calibri"/>
          <w:b/>
          <w:lang w:eastAsia="en-US"/>
        </w:rPr>
        <w:t>ой</w:t>
      </w:r>
      <w:r w:rsidRPr="00E90AD5">
        <w:rPr>
          <w:rFonts w:eastAsia="Calibri"/>
          <w:b/>
          <w:lang w:eastAsia="en-US"/>
        </w:rPr>
        <w:t xml:space="preserve"> антитабачн</w:t>
      </w:r>
      <w:r>
        <w:rPr>
          <w:rFonts w:eastAsia="Calibri"/>
          <w:b/>
          <w:lang w:eastAsia="en-US"/>
        </w:rPr>
        <w:t>ой</w:t>
      </w:r>
      <w:r w:rsidRPr="00E90AD5">
        <w:rPr>
          <w:rFonts w:eastAsia="Calibri"/>
          <w:b/>
          <w:lang w:eastAsia="en-US"/>
        </w:rPr>
        <w:t>, антиалкогольн</w:t>
      </w:r>
      <w:r>
        <w:rPr>
          <w:rFonts w:eastAsia="Calibri"/>
          <w:b/>
          <w:lang w:eastAsia="en-US"/>
        </w:rPr>
        <w:t>ой</w:t>
      </w:r>
      <w:r w:rsidRPr="00E90AD5">
        <w:rPr>
          <w:rFonts w:eastAsia="Calibri"/>
          <w:b/>
          <w:lang w:eastAsia="en-US"/>
        </w:rPr>
        <w:t xml:space="preserve"> и антинаркотическ</w:t>
      </w:r>
      <w:r>
        <w:rPr>
          <w:rFonts w:eastAsia="Calibri"/>
          <w:b/>
          <w:lang w:eastAsia="en-US"/>
        </w:rPr>
        <w:t>ой</w:t>
      </w:r>
      <w:r w:rsidRPr="00E90AD5">
        <w:rPr>
          <w:rFonts w:eastAsia="Calibri"/>
          <w:b/>
          <w:lang w:eastAsia="en-US"/>
        </w:rPr>
        <w:t xml:space="preserve"> р</w:t>
      </w:r>
      <w:r>
        <w:rPr>
          <w:rFonts w:eastAsia="Calibri"/>
          <w:b/>
          <w:lang w:eastAsia="en-US"/>
        </w:rPr>
        <w:t>екламы</w:t>
      </w:r>
    </w:p>
    <w:p w:rsidR="00BB7222" w:rsidRPr="00E90AD5" w:rsidRDefault="00BB7222" w:rsidP="00BB7222">
      <w:pPr>
        <w:numPr>
          <w:ilvl w:val="0"/>
          <w:numId w:val="18"/>
        </w:numPr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Общие положения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Республиканский конкурс социальных антитабачных, антиалкогольных и антинаркотических роликов (далее-конкурс) учреждается Министерством образования и науки Республики Татарстан и Управлением Федеральной службы Российской Федер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eastAsia="en-US"/>
        </w:rPr>
        <w:t>ции по контролю за оборотом наркотиков по Республике Татарстан.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Конкурс проводится в целях поддержки творческих работ учащихся и студентов образовательных учреждений Республики Татарстан по пропаганде здорового и безопасного образа жизни, формирования у детей и подростков ответственного отношения к своему психическому и физическому здоровью, здоровью окружающих, привлечения внимания общества и средств массовой информации к проекту «SаМоSтоятельные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К</w:t>
      </w:r>
      <w:r w:rsidRPr="00021DF5">
        <w:rPr>
          <w:rFonts w:eastAsia="Calibri"/>
          <w:b/>
          <w:sz w:val="27"/>
          <w:szCs w:val="27"/>
          <w:lang w:eastAsia="en-US"/>
        </w:rPr>
        <w:t xml:space="preserve">онкурс проводится с 1 </w:t>
      </w:r>
      <w:r>
        <w:rPr>
          <w:rFonts w:eastAsia="Calibri"/>
          <w:b/>
          <w:sz w:val="27"/>
          <w:szCs w:val="27"/>
          <w:lang w:eastAsia="en-US"/>
        </w:rPr>
        <w:t xml:space="preserve">февраля </w:t>
      </w:r>
      <w:r w:rsidRPr="00021DF5">
        <w:rPr>
          <w:rFonts w:eastAsia="Calibri"/>
          <w:b/>
          <w:sz w:val="27"/>
          <w:szCs w:val="27"/>
          <w:lang w:eastAsia="en-US"/>
        </w:rPr>
        <w:t>по 30 марта 2013 года.</w:t>
      </w:r>
    </w:p>
    <w:p w:rsidR="00BB7222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center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2. Условия Конкурса</w:t>
      </w:r>
    </w:p>
    <w:p w:rsidR="00BB7222" w:rsidRPr="00E90AD5" w:rsidRDefault="00BB7222" w:rsidP="00BB7222">
      <w:pPr>
        <w:ind w:firstLine="708"/>
        <w:jc w:val="both"/>
        <w:rPr>
          <w:bCs/>
          <w:sz w:val="27"/>
          <w:szCs w:val="27"/>
        </w:rPr>
      </w:pPr>
      <w:r w:rsidRPr="00E90AD5">
        <w:rPr>
          <w:rFonts w:eastAsia="Calibri"/>
          <w:sz w:val="27"/>
          <w:szCs w:val="27"/>
          <w:lang w:eastAsia="en-US"/>
        </w:rPr>
        <w:t>2.1. Конкурс проводится среди учащихся и студентов образовательных учреждений Республики Татарстан, участников</w:t>
      </w:r>
      <w:r w:rsidRPr="00E90AD5">
        <w:rPr>
          <w:sz w:val="27"/>
          <w:szCs w:val="27"/>
        </w:rPr>
        <w:t xml:space="preserve"> проекта </w:t>
      </w:r>
      <w:r w:rsidRPr="00E90AD5">
        <w:rPr>
          <w:bCs/>
          <w:sz w:val="27"/>
          <w:szCs w:val="27"/>
        </w:rPr>
        <w:t>«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аМо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тоятельные дети».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2.2. </w:t>
      </w:r>
      <w:r>
        <w:rPr>
          <w:rFonts w:eastAsia="Calibri"/>
          <w:sz w:val="27"/>
          <w:szCs w:val="27"/>
          <w:lang w:eastAsia="en-US"/>
        </w:rPr>
        <w:t xml:space="preserve">Конкурс проводится по 4 номинациям: </w:t>
      </w:r>
    </w:p>
    <w:p w:rsidR="00BB7222" w:rsidRDefault="00BB7222" w:rsidP="00BB7222">
      <w:pPr>
        <w:widowControl w:val="0"/>
        <w:suppressAutoHyphens/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2.2.1. </w:t>
      </w:r>
      <w:r w:rsidRPr="00021DF5">
        <w:rPr>
          <w:rFonts w:eastAsia="Calibri"/>
          <w:b/>
          <w:sz w:val="27"/>
          <w:szCs w:val="27"/>
          <w:u w:val="single"/>
          <w:lang w:eastAsia="en-US"/>
        </w:rPr>
        <w:t>Социальный плакат:</w:t>
      </w:r>
      <w:r>
        <w:rPr>
          <w:rFonts w:eastAsia="Calibri"/>
          <w:sz w:val="27"/>
          <w:szCs w:val="27"/>
          <w:lang w:eastAsia="en-US"/>
        </w:rPr>
        <w:t xml:space="preserve"> </w:t>
      </w:r>
    </w:p>
    <w:p w:rsidR="00BB7222" w:rsidRPr="00A66C33" w:rsidRDefault="00BB7222" w:rsidP="00BB7222">
      <w:pPr>
        <w:widowControl w:val="0"/>
        <w:suppressAutoHyphens/>
        <w:ind w:left="709" w:firstLine="707"/>
        <w:jc w:val="both"/>
        <w:rPr>
          <w:sz w:val="27"/>
          <w:szCs w:val="27"/>
        </w:rPr>
      </w:pPr>
      <w:r w:rsidRPr="00A66C33">
        <w:rPr>
          <w:rFonts w:eastAsia="Calibri"/>
          <w:sz w:val="27"/>
          <w:szCs w:val="27"/>
          <w:lang w:eastAsia="en-US"/>
        </w:rPr>
        <w:t xml:space="preserve">2.2.1.1. </w:t>
      </w:r>
      <w:r w:rsidRPr="00A66C33">
        <w:rPr>
          <w:sz w:val="27"/>
          <w:szCs w:val="27"/>
        </w:rPr>
        <w:t>Размер рисунка формат А3 (42 см х 29 см)</w:t>
      </w:r>
    </w:p>
    <w:p w:rsidR="00BB7222" w:rsidRPr="00A66C33" w:rsidRDefault="00BB7222" w:rsidP="00BB7222">
      <w:pPr>
        <w:widowControl w:val="0"/>
        <w:suppressAutoHyphens/>
        <w:ind w:left="709" w:firstLine="707"/>
        <w:jc w:val="both"/>
        <w:rPr>
          <w:sz w:val="27"/>
          <w:szCs w:val="27"/>
        </w:rPr>
      </w:pPr>
      <w:r w:rsidRPr="00A66C33">
        <w:rPr>
          <w:sz w:val="27"/>
          <w:szCs w:val="27"/>
        </w:rPr>
        <w:t>2.2.1.2. Размер паспарту формат А2 (42 см х 55 см)</w:t>
      </w:r>
    </w:p>
    <w:p w:rsidR="00BB7222" w:rsidRPr="00A66C33" w:rsidRDefault="00BB7222" w:rsidP="00BB7222">
      <w:pPr>
        <w:widowControl w:val="0"/>
        <w:suppressAutoHyphens/>
        <w:ind w:left="709" w:firstLine="707"/>
        <w:jc w:val="both"/>
        <w:rPr>
          <w:sz w:val="27"/>
          <w:szCs w:val="27"/>
        </w:rPr>
      </w:pPr>
      <w:r w:rsidRPr="00A66C33">
        <w:rPr>
          <w:sz w:val="27"/>
          <w:szCs w:val="27"/>
        </w:rPr>
        <w:t>2.2.1.3. Размер рамки паспарту: по бокам и сверху 7 см, снизу 8 см.</w:t>
      </w:r>
    </w:p>
    <w:p w:rsidR="00BB7222" w:rsidRPr="000B4510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0B4510">
        <w:rPr>
          <w:rFonts w:eastAsia="Calibri"/>
          <w:sz w:val="27"/>
          <w:szCs w:val="27"/>
          <w:lang w:eastAsia="en-US"/>
        </w:rPr>
        <w:t xml:space="preserve">2.2.1.4. Техника исполнения свободная (карандаш, фломастер, гуашь, акварель, пастель, масло, смешанная техника и др.) </w:t>
      </w:r>
    </w:p>
    <w:p w:rsidR="00BB7222" w:rsidRPr="000B4510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0B4510">
        <w:rPr>
          <w:rFonts w:eastAsia="Calibri"/>
          <w:sz w:val="27"/>
          <w:szCs w:val="27"/>
          <w:lang w:eastAsia="en-US"/>
        </w:rPr>
        <w:t>2.2.1.5. На лицевой стороне паспарту, внизу по центру (сверху и снизу отступ по 2 см) должна быть табличка единой формы (шрифт 14, Times New Roman, одинарный интервал, размер таблички 4см высота, 15 см длина):</w:t>
      </w:r>
    </w:p>
    <w:p w:rsidR="00BB7222" w:rsidRPr="00A66C33" w:rsidRDefault="00BB7222" w:rsidP="00BB7222">
      <w:pPr>
        <w:ind w:firstLine="709"/>
        <w:jc w:val="both"/>
        <w:rPr>
          <w:sz w:val="27"/>
          <w:szCs w:val="27"/>
        </w:rPr>
      </w:pPr>
      <w:r w:rsidRPr="00A66C33">
        <w:rPr>
          <w:sz w:val="27"/>
          <w:szCs w:val="27"/>
        </w:rPr>
        <w:t>Имя, фамилия участника, возраст (сколько лет)</w:t>
      </w:r>
    </w:p>
    <w:p w:rsidR="00BB7222" w:rsidRPr="00A66C33" w:rsidRDefault="00BB7222" w:rsidP="00BB7222">
      <w:pPr>
        <w:ind w:firstLine="709"/>
        <w:jc w:val="both"/>
        <w:rPr>
          <w:sz w:val="27"/>
          <w:szCs w:val="27"/>
        </w:rPr>
      </w:pPr>
      <w:r w:rsidRPr="00A66C33">
        <w:rPr>
          <w:sz w:val="27"/>
          <w:szCs w:val="27"/>
        </w:rPr>
        <w:t>Название работы</w:t>
      </w:r>
    </w:p>
    <w:p w:rsidR="00BB7222" w:rsidRPr="00A66C33" w:rsidRDefault="00BB7222" w:rsidP="00BB7222">
      <w:pPr>
        <w:ind w:firstLine="709"/>
        <w:jc w:val="both"/>
        <w:rPr>
          <w:sz w:val="27"/>
          <w:szCs w:val="27"/>
        </w:rPr>
      </w:pPr>
      <w:r w:rsidRPr="00A66C33">
        <w:rPr>
          <w:sz w:val="27"/>
          <w:szCs w:val="27"/>
        </w:rPr>
        <w:t xml:space="preserve">ФИО педагога </w:t>
      </w:r>
    </w:p>
    <w:p w:rsidR="00BB7222" w:rsidRPr="00A66C33" w:rsidRDefault="00BB7222" w:rsidP="00BB7222">
      <w:pPr>
        <w:ind w:firstLine="709"/>
        <w:jc w:val="both"/>
        <w:rPr>
          <w:sz w:val="27"/>
          <w:szCs w:val="27"/>
        </w:rPr>
      </w:pPr>
      <w:r w:rsidRPr="00A66C33">
        <w:rPr>
          <w:sz w:val="27"/>
          <w:szCs w:val="27"/>
        </w:rPr>
        <w:t>Название учреждения, год</w:t>
      </w:r>
    </w:p>
    <w:p w:rsidR="00BB7222" w:rsidRPr="00A66C33" w:rsidRDefault="00BB7222" w:rsidP="00BB7222">
      <w:pPr>
        <w:ind w:firstLine="709"/>
        <w:jc w:val="both"/>
        <w:rPr>
          <w:sz w:val="27"/>
          <w:szCs w:val="27"/>
        </w:rPr>
      </w:pPr>
      <w:r w:rsidRPr="00A66C33">
        <w:rPr>
          <w:sz w:val="27"/>
          <w:szCs w:val="27"/>
        </w:rPr>
        <w:t>Контактный телефон</w:t>
      </w:r>
    </w:p>
    <w:p w:rsidR="00BB7222" w:rsidRPr="00021DF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021DF5">
        <w:rPr>
          <w:rFonts w:eastAsia="Calibri"/>
          <w:sz w:val="27"/>
          <w:szCs w:val="27"/>
          <w:lang w:eastAsia="en-US"/>
        </w:rPr>
        <w:t>2.2.1.6. Работы не сворачивать в рулоны, не сгибать!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val="en-US" w:eastAsia="en-US"/>
        </w:rPr>
      </w:pPr>
      <w:r>
        <w:rPr>
          <w:rFonts w:eastAsia="Calibri"/>
          <w:sz w:val="27"/>
          <w:szCs w:val="27"/>
          <w:lang w:eastAsia="en-US"/>
        </w:rPr>
        <w:t xml:space="preserve">2.2.2. </w:t>
      </w:r>
      <w:r w:rsidRPr="00021DF5">
        <w:rPr>
          <w:rFonts w:eastAsia="Calibri"/>
          <w:b/>
          <w:sz w:val="27"/>
          <w:szCs w:val="27"/>
          <w:u w:val="single"/>
          <w:lang w:eastAsia="en-US"/>
        </w:rPr>
        <w:t xml:space="preserve">Социальный ролик </w:t>
      </w:r>
      <w:r w:rsidRPr="004C543F">
        <w:rPr>
          <w:rFonts w:eastAsia="Calibri"/>
          <w:b/>
          <w:sz w:val="27"/>
          <w:szCs w:val="27"/>
          <w:lang w:eastAsia="en-US"/>
        </w:rPr>
        <w:t>-</w:t>
      </w:r>
      <w:r>
        <w:rPr>
          <w:rFonts w:eastAsia="Calibri"/>
          <w:sz w:val="27"/>
          <w:szCs w:val="27"/>
          <w:lang w:eastAsia="en-US"/>
        </w:rPr>
        <w:t xml:space="preserve"> р</w:t>
      </w:r>
      <w:r w:rsidRPr="00E90AD5">
        <w:rPr>
          <w:rFonts w:eastAsia="Calibri"/>
          <w:sz w:val="27"/>
          <w:szCs w:val="27"/>
          <w:lang w:eastAsia="en-US"/>
        </w:rPr>
        <w:t xml:space="preserve">абота должна представлять собой видеоролики - видеоматериалы, записанные на CD/DVD в формате AVI </w:t>
      </w:r>
      <w:r>
        <w:rPr>
          <w:rFonts w:eastAsia="Calibri"/>
          <w:sz w:val="27"/>
          <w:szCs w:val="27"/>
          <w:lang w:eastAsia="en-US"/>
        </w:rPr>
        <w:t xml:space="preserve">или </w:t>
      </w:r>
      <w:r>
        <w:rPr>
          <w:rFonts w:eastAsia="Calibri"/>
          <w:sz w:val="27"/>
          <w:szCs w:val="27"/>
          <w:lang w:val="en-US" w:eastAsia="en-US"/>
        </w:rPr>
        <w:t>MP</w:t>
      </w:r>
      <w:r w:rsidRPr="00941E02">
        <w:rPr>
          <w:rFonts w:eastAsia="Calibri"/>
          <w:sz w:val="27"/>
          <w:szCs w:val="27"/>
          <w:lang w:eastAsia="en-US"/>
        </w:rPr>
        <w:t>4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>(хронометраж не более 3-5 минут). Для видеороликов необходимо представить сценарный план в печатном виде, указать основную идею видеоролика.</w:t>
      </w:r>
    </w:p>
    <w:p w:rsidR="00BB7222" w:rsidRDefault="00BB7222" w:rsidP="00BB7222">
      <w:pPr>
        <w:ind w:firstLine="708"/>
        <w:jc w:val="both"/>
        <w:rPr>
          <w:sz w:val="27"/>
          <w:szCs w:val="27"/>
        </w:rPr>
      </w:pPr>
      <w:r w:rsidRPr="005F5972">
        <w:rPr>
          <w:rFonts w:eastAsia="Calibri"/>
          <w:sz w:val="27"/>
          <w:szCs w:val="27"/>
          <w:lang w:eastAsia="en-US"/>
        </w:rPr>
        <w:t xml:space="preserve">2.2.3. </w:t>
      </w:r>
      <w:r w:rsidRPr="00021DF5">
        <w:rPr>
          <w:b/>
          <w:sz w:val="27"/>
          <w:szCs w:val="27"/>
          <w:u w:val="single"/>
        </w:rPr>
        <w:t>Информационный буклет</w:t>
      </w:r>
      <w:r w:rsidRPr="005F5972">
        <w:rPr>
          <w:b/>
          <w:sz w:val="27"/>
          <w:szCs w:val="27"/>
        </w:rPr>
        <w:t xml:space="preserve"> </w:t>
      </w:r>
      <w:r w:rsidRPr="005F5972">
        <w:rPr>
          <w:sz w:val="27"/>
          <w:szCs w:val="27"/>
        </w:rPr>
        <w:t>на антинаркотическую, антиалкогольную, антитабачную тематику</w:t>
      </w:r>
      <w:r>
        <w:rPr>
          <w:sz w:val="27"/>
          <w:szCs w:val="27"/>
        </w:rPr>
        <w:t>.</w:t>
      </w:r>
    </w:p>
    <w:p w:rsidR="00BB7222" w:rsidRPr="000B4510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0B4510">
        <w:rPr>
          <w:rFonts w:eastAsia="Calibri"/>
          <w:b/>
          <w:bCs/>
          <w:sz w:val="27"/>
          <w:szCs w:val="27"/>
          <w:lang w:eastAsia="en-US"/>
        </w:rPr>
        <w:t>Важно: с</w:t>
      </w:r>
      <w:r w:rsidRPr="000B4510">
        <w:rPr>
          <w:rFonts w:eastAsia="Calibri"/>
          <w:b/>
          <w:sz w:val="27"/>
          <w:szCs w:val="27"/>
          <w:lang w:eastAsia="en-US"/>
        </w:rPr>
        <w:t>делать его выделяющимся (яркость текста, качество печати, необычность формата); грамотно выдержать сочетание текста и хорошего дизайна, точно соответствующих предпочтениям целевой аудитории.</w:t>
      </w:r>
    </w:p>
    <w:p w:rsidR="00BB7222" w:rsidRDefault="00BB7222" w:rsidP="00BB7222">
      <w:pPr>
        <w:ind w:firstLine="708"/>
        <w:jc w:val="both"/>
        <w:rPr>
          <w:sz w:val="27"/>
          <w:szCs w:val="27"/>
        </w:rPr>
      </w:pPr>
      <w:r w:rsidRPr="005F5972">
        <w:rPr>
          <w:rFonts w:eastAsia="Calibri"/>
          <w:sz w:val="27"/>
          <w:szCs w:val="27"/>
          <w:lang w:eastAsia="en-US"/>
        </w:rPr>
        <w:t xml:space="preserve">2.2.4. </w:t>
      </w:r>
      <w:r w:rsidRPr="00021DF5">
        <w:rPr>
          <w:rFonts w:eastAsia="Calibri"/>
          <w:b/>
          <w:sz w:val="27"/>
          <w:szCs w:val="27"/>
          <w:u w:val="single"/>
          <w:lang w:eastAsia="en-US"/>
        </w:rPr>
        <w:t>Малые формы рекламной продукции</w:t>
      </w:r>
      <w:r w:rsidRPr="00021DF5">
        <w:rPr>
          <w:rFonts w:eastAsia="Calibri"/>
          <w:sz w:val="27"/>
          <w:szCs w:val="27"/>
          <w:u w:val="single"/>
          <w:lang w:eastAsia="en-US"/>
        </w:rPr>
        <w:t>:</w:t>
      </w:r>
      <w:r w:rsidRPr="005F5972">
        <w:rPr>
          <w:rFonts w:eastAsia="Calibri"/>
          <w:sz w:val="27"/>
          <w:szCs w:val="27"/>
          <w:lang w:eastAsia="en-US"/>
        </w:rPr>
        <w:t xml:space="preserve"> сл</w:t>
      </w:r>
      <w:r w:rsidRPr="005F5972">
        <w:rPr>
          <w:sz w:val="27"/>
          <w:szCs w:val="27"/>
        </w:rPr>
        <w:t>оган, календари, стикеры, комиксы, закладки, пригласительные билеты на антинаркотическую, антиалкогольную, антитабачную тематику</w:t>
      </w:r>
      <w:r>
        <w:rPr>
          <w:sz w:val="27"/>
          <w:szCs w:val="27"/>
        </w:rPr>
        <w:t>.</w:t>
      </w:r>
    </w:p>
    <w:p w:rsidR="00BB7222" w:rsidRPr="000B4510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0B4510">
        <w:rPr>
          <w:rFonts w:eastAsia="Calibri"/>
          <w:b/>
          <w:bCs/>
          <w:sz w:val="27"/>
          <w:szCs w:val="27"/>
          <w:lang w:eastAsia="en-US"/>
        </w:rPr>
        <w:lastRenderedPageBreak/>
        <w:t>Важно: с</w:t>
      </w:r>
      <w:r w:rsidRPr="000B4510">
        <w:rPr>
          <w:rFonts w:eastAsia="Calibri"/>
          <w:b/>
          <w:sz w:val="27"/>
          <w:szCs w:val="27"/>
          <w:lang w:eastAsia="en-US"/>
        </w:rPr>
        <w:t>делать продукт выделяющимся (яркость текста, качество печати, необычность формата); грамотно выдержать сочетание текста и хорошего дизайна, точно соответствующих предпочтениям целевой аудитории.</w:t>
      </w:r>
    </w:p>
    <w:p w:rsidR="00BB7222" w:rsidRPr="005F5972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5F5972">
        <w:rPr>
          <w:rFonts w:eastAsia="Calibri"/>
          <w:b/>
          <w:sz w:val="27"/>
          <w:szCs w:val="27"/>
          <w:lang w:eastAsia="en-US"/>
        </w:rPr>
        <w:t>2.3. Рекламный продукт должен: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ответить на вопрос ДЛЯ МОЛОДЕЖИ: «Почему не надо употреблять табак, алкоголь, психоактивные вещества»;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содержать ПРИЗЫВ к ответственному отношению к своему психическому и физическому здоровью и здоровью окружающих.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2.4.</w:t>
      </w:r>
      <w:r w:rsidRPr="00E90AD5">
        <w:rPr>
          <w:rFonts w:eastAsia="Calibri"/>
          <w:sz w:val="27"/>
          <w:szCs w:val="27"/>
          <w:lang w:eastAsia="en-US"/>
        </w:rPr>
        <w:tab/>
        <w:t>Представляя работу на Конкурс, участник должен учитывать наличие в работе необходимых условий эффективной рекламы: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работа, ее содержание, сюжет, действие сценических лиц и персонажей не должны противоречить законодательству Российской Федерации (Федеральный Закон от 13.03.2006 №38-Ф3 «О рекламе»);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текст должен быть кратким, лаконичным, оригинальным;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наличие в </w:t>
      </w:r>
      <w:r>
        <w:rPr>
          <w:rFonts w:eastAsia="Calibri"/>
          <w:sz w:val="27"/>
          <w:szCs w:val="27"/>
          <w:lang w:eastAsia="en-US"/>
        </w:rPr>
        <w:t>работе</w:t>
      </w:r>
      <w:r w:rsidRPr="00E90AD5">
        <w:rPr>
          <w:rFonts w:eastAsia="Calibri"/>
          <w:sz w:val="27"/>
          <w:szCs w:val="27"/>
          <w:lang w:eastAsia="en-US"/>
        </w:rPr>
        <w:t xml:space="preserve"> эмоциональной окраски, носителями которой являются цвет, свет, шрифт, рисунок, графические элементы и т.п.;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отсутствие в </w:t>
      </w:r>
      <w:r>
        <w:rPr>
          <w:rFonts w:eastAsia="Calibri"/>
          <w:sz w:val="27"/>
          <w:szCs w:val="27"/>
          <w:lang w:eastAsia="en-US"/>
        </w:rPr>
        <w:t>работе</w:t>
      </w:r>
      <w:r w:rsidRPr="00E90AD5">
        <w:rPr>
          <w:rFonts w:eastAsia="Calibri"/>
          <w:sz w:val="27"/>
          <w:szCs w:val="27"/>
          <w:lang w:eastAsia="en-US"/>
        </w:rPr>
        <w:t xml:space="preserve"> сведений, не соответствующих действительности (недостоверных сведений).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color w:val="000000"/>
          <w:spacing w:val="-1"/>
          <w:sz w:val="27"/>
          <w:szCs w:val="27"/>
        </w:rPr>
        <w:t>2.5. С</w:t>
      </w:r>
      <w:r w:rsidRPr="00E90AD5">
        <w:rPr>
          <w:rFonts w:eastAsia="Calibri"/>
          <w:sz w:val="27"/>
          <w:szCs w:val="27"/>
          <w:lang w:eastAsia="en-US"/>
        </w:rPr>
        <w:t>оциальн</w:t>
      </w:r>
      <w:r>
        <w:rPr>
          <w:rFonts w:eastAsia="Calibri"/>
          <w:sz w:val="27"/>
          <w:szCs w:val="27"/>
          <w:lang w:eastAsia="en-US"/>
        </w:rPr>
        <w:t xml:space="preserve">ая реклама </w:t>
      </w:r>
      <w:r w:rsidRPr="00E90AD5">
        <w:rPr>
          <w:rFonts w:eastAsia="Calibri"/>
          <w:sz w:val="27"/>
          <w:szCs w:val="27"/>
          <w:lang w:eastAsia="en-US"/>
        </w:rPr>
        <w:t>долж</w:t>
      </w:r>
      <w:r>
        <w:rPr>
          <w:rFonts w:eastAsia="Calibri"/>
          <w:sz w:val="27"/>
          <w:szCs w:val="27"/>
          <w:lang w:eastAsia="en-US"/>
        </w:rPr>
        <w:t>на</w:t>
      </w:r>
      <w:r w:rsidRPr="00E90AD5">
        <w:rPr>
          <w:rFonts w:eastAsia="Calibri"/>
          <w:sz w:val="27"/>
          <w:szCs w:val="27"/>
          <w:lang w:eastAsia="en-US"/>
        </w:rPr>
        <w:t xml:space="preserve"> соответствовать тематике Конкурса.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2.6. В работах, представляемых на Конкурс, </w:t>
      </w:r>
      <w:r w:rsidRPr="00E90AD5">
        <w:rPr>
          <w:rFonts w:eastAsia="Calibri"/>
          <w:b/>
          <w:sz w:val="27"/>
          <w:szCs w:val="27"/>
          <w:lang w:eastAsia="en-US"/>
        </w:rPr>
        <w:t>не должно быть: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информации о спонсорах, имен политических деятелей и лидеров, имен духовных учителей и религиозных движений, в том числе религиозной символики, названий и упоминаний (логотипов, брендов) товарной рекламы, любых форм упоминаний политических партий, политических лозунгов, высказываний, несущих антигосударственный и антиконституционный смысл;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изображений: интимных сцен, всех видов свастики, насилия, дискриминации, вандализма, отражающих телесные страдания людей и животных; текстов, сценических звуковых эффектов, указывающих на ощущения и переживания страха, стресса или агонии; информации в любой форме унижающей достоинство человека или отдельной национальной группы людей.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2.7. </w:t>
      </w:r>
      <w:r w:rsidRPr="00E90AD5">
        <w:rPr>
          <w:rFonts w:eastAsia="Calibri"/>
          <w:b/>
          <w:sz w:val="27"/>
          <w:szCs w:val="27"/>
          <w:lang w:eastAsia="en-US"/>
        </w:rPr>
        <w:t xml:space="preserve">Категорически запрещается использовать чужие тексты или идеи дизайна (полностью или частично). </w:t>
      </w:r>
      <w:r w:rsidRPr="00E90AD5">
        <w:rPr>
          <w:rFonts w:eastAsia="Calibri"/>
          <w:sz w:val="27"/>
          <w:szCs w:val="27"/>
          <w:lang w:eastAsia="en-US"/>
        </w:rPr>
        <w:t>В случае несоблюдения данного условия работа отстраняется от участия в Конкурсе.</w:t>
      </w:r>
    </w:p>
    <w:p w:rsidR="00BB7222" w:rsidRPr="00BD0777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2.8. </w:t>
      </w:r>
      <w:r w:rsidRPr="00BD0777">
        <w:rPr>
          <w:rFonts w:eastAsia="Calibri"/>
          <w:b/>
          <w:sz w:val="27"/>
          <w:szCs w:val="27"/>
          <w:lang w:eastAsia="en-US"/>
        </w:rPr>
        <w:t>Работы, выполненные с использованием штампов антинаркотической рекламы (</w:t>
      </w:r>
      <w:r>
        <w:rPr>
          <w:rFonts w:eastAsia="Calibri"/>
          <w:b/>
          <w:sz w:val="27"/>
          <w:szCs w:val="27"/>
          <w:lang w:eastAsia="en-US"/>
        </w:rPr>
        <w:t xml:space="preserve">негативное изображение </w:t>
      </w:r>
      <w:r w:rsidRPr="00BD0777">
        <w:rPr>
          <w:rFonts w:eastAsia="Calibri"/>
          <w:b/>
          <w:sz w:val="27"/>
          <w:szCs w:val="27"/>
          <w:lang w:eastAsia="en-US"/>
        </w:rPr>
        <w:t>шприца, вен, гробов, черепов</w:t>
      </w:r>
      <w:r>
        <w:rPr>
          <w:rFonts w:eastAsia="Calibri"/>
          <w:b/>
          <w:sz w:val="27"/>
          <w:szCs w:val="27"/>
          <w:lang w:eastAsia="en-US"/>
        </w:rPr>
        <w:t xml:space="preserve">, перечеркнутые бутылки, пачки сигарет </w:t>
      </w:r>
      <w:r w:rsidRPr="00BD0777">
        <w:rPr>
          <w:rFonts w:eastAsia="Calibri"/>
          <w:b/>
          <w:sz w:val="27"/>
          <w:szCs w:val="27"/>
          <w:lang w:eastAsia="en-US"/>
        </w:rPr>
        <w:t>и т.п.) рассматриваться на конкурсе не будут.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2.</w:t>
      </w:r>
      <w:r>
        <w:rPr>
          <w:rFonts w:eastAsia="Calibri"/>
          <w:sz w:val="27"/>
          <w:szCs w:val="27"/>
          <w:lang w:eastAsia="en-US"/>
        </w:rPr>
        <w:t>9</w:t>
      </w:r>
      <w:r w:rsidRPr="00E90AD5">
        <w:rPr>
          <w:rFonts w:eastAsia="Calibri"/>
          <w:sz w:val="27"/>
          <w:szCs w:val="27"/>
          <w:lang w:eastAsia="en-US"/>
        </w:rPr>
        <w:t>. Педагог, оказывающий консультацию и методическую помощь ученику, осуществляет контроль за содержанием работы и ее оформлением в соответствии с требованиями настоящего положения.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2.</w:t>
      </w:r>
      <w:r>
        <w:rPr>
          <w:rFonts w:eastAsia="Calibri"/>
          <w:sz w:val="27"/>
          <w:szCs w:val="27"/>
          <w:lang w:eastAsia="en-US"/>
        </w:rPr>
        <w:t>10</w:t>
      </w:r>
      <w:r w:rsidRPr="00E90AD5">
        <w:rPr>
          <w:rFonts w:eastAsia="Calibri"/>
          <w:sz w:val="27"/>
          <w:szCs w:val="27"/>
          <w:lang w:eastAsia="en-US"/>
        </w:rPr>
        <w:t>. Представленные на Конкурс работы не возвращаются.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3. Порядок проведения Конкурса</w:t>
      </w:r>
    </w:p>
    <w:p w:rsidR="00BB7222" w:rsidRPr="00E90AD5" w:rsidRDefault="00BB7222" w:rsidP="00BB7222">
      <w:pPr>
        <w:ind w:firstLine="708"/>
        <w:jc w:val="both"/>
        <w:rPr>
          <w:bCs/>
          <w:sz w:val="27"/>
          <w:szCs w:val="27"/>
        </w:rPr>
      </w:pPr>
      <w:r w:rsidRPr="00E90AD5">
        <w:rPr>
          <w:rFonts w:eastAsia="Calibri"/>
          <w:sz w:val="27"/>
          <w:szCs w:val="27"/>
          <w:lang w:eastAsia="en-US"/>
        </w:rPr>
        <w:t xml:space="preserve">3.1. Руководители образовательных учреждений, реализующих проект </w:t>
      </w:r>
      <w:r w:rsidRPr="00E90AD5">
        <w:rPr>
          <w:bCs/>
          <w:sz w:val="27"/>
          <w:szCs w:val="27"/>
        </w:rPr>
        <w:t>«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аМо</w:t>
      </w:r>
      <w:r w:rsidRPr="00E90AD5">
        <w:rPr>
          <w:bCs/>
          <w:sz w:val="27"/>
          <w:szCs w:val="27"/>
          <w:lang w:val="en-US"/>
        </w:rPr>
        <w:t>S</w:t>
      </w:r>
      <w:r w:rsidRPr="00E90AD5">
        <w:rPr>
          <w:bCs/>
          <w:sz w:val="27"/>
          <w:szCs w:val="27"/>
        </w:rPr>
        <w:t>тоятельные дети»</w:t>
      </w:r>
      <w:r w:rsidRPr="00E90AD5">
        <w:rPr>
          <w:rFonts w:eastAsia="Calibri"/>
          <w:sz w:val="27"/>
          <w:szCs w:val="27"/>
          <w:lang w:eastAsia="en-US"/>
        </w:rPr>
        <w:t xml:space="preserve">, </w:t>
      </w:r>
      <w:r w:rsidRPr="00E90AD5">
        <w:rPr>
          <w:rFonts w:eastAsia="Calibri"/>
          <w:b/>
          <w:sz w:val="27"/>
          <w:szCs w:val="27"/>
          <w:lang w:eastAsia="en-US"/>
        </w:rPr>
        <w:t>в срок до 25 марта 2013 года</w:t>
      </w:r>
      <w:r w:rsidRPr="00E90AD5">
        <w:rPr>
          <w:rFonts w:eastAsia="Calibri"/>
          <w:sz w:val="27"/>
          <w:szCs w:val="27"/>
          <w:lang w:eastAsia="en-US"/>
        </w:rPr>
        <w:t xml:space="preserve"> направляют в республиканский оргкомитет конкурса отсканированную заявку для участия (приложение №</w:t>
      </w:r>
      <w:r>
        <w:rPr>
          <w:rFonts w:eastAsia="Calibri"/>
          <w:sz w:val="27"/>
          <w:szCs w:val="27"/>
          <w:lang w:eastAsia="en-US"/>
        </w:rPr>
        <w:t>2</w:t>
      </w:r>
      <w:r w:rsidRPr="00E90AD5">
        <w:rPr>
          <w:rFonts w:eastAsia="Calibri"/>
          <w:sz w:val="27"/>
          <w:szCs w:val="27"/>
          <w:lang w:eastAsia="en-US"/>
        </w:rPr>
        <w:t xml:space="preserve">) и конкурсные материалы </w:t>
      </w:r>
      <w:r>
        <w:rPr>
          <w:rFonts w:eastAsia="Calibri"/>
          <w:sz w:val="27"/>
          <w:szCs w:val="27"/>
          <w:lang w:eastAsia="en-US"/>
        </w:rPr>
        <w:t xml:space="preserve">или </w:t>
      </w:r>
      <w:r w:rsidRPr="00E90AD5">
        <w:rPr>
          <w:bCs/>
          <w:sz w:val="27"/>
          <w:szCs w:val="27"/>
        </w:rPr>
        <w:t>нар</w:t>
      </w:r>
      <w:r>
        <w:rPr>
          <w:bCs/>
          <w:sz w:val="27"/>
          <w:szCs w:val="27"/>
        </w:rPr>
        <w:t>о</w:t>
      </w:r>
      <w:r w:rsidRPr="00E90AD5">
        <w:rPr>
          <w:bCs/>
          <w:sz w:val="27"/>
          <w:szCs w:val="27"/>
        </w:rPr>
        <w:t>чно по адресу: г.Казань, ул.</w:t>
      </w:r>
      <w:r>
        <w:rPr>
          <w:bCs/>
          <w:sz w:val="27"/>
          <w:szCs w:val="27"/>
        </w:rPr>
        <w:t xml:space="preserve"> Дзержинского, дом 3</w:t>
      </w:r>
      <w:r w:rsidRPr="00E90AD5">
        <w:rPr>
          <w:bCs/>
          <w:sz w:val="27"/>
          <w:szCs w:val="27"/>
        </w:rPr>
        <w:t>,</w:t>
      </w:r>
      <w:r>
        <w:rPr>
          <w:bCs/>
          <w:sz w:val="27"/>
          <w:szCs w:val="27"/>
        </w:rPr>
        <w:t xml:space="preserve"> каб. 208, Пуховой Юлии Валентиновне </w:t>
      </w:r>
      <w:r w:rsidRPr="00E90AD5">
        <w:rPr>
          <w:bCs/>
          <w:sz w:val="27"/>
          <w:szCs w:val="27"/>
        </w:rPr>
        <w:t xml:space="preserve">или почтой по адресу: </w:t>
      </w:r>
      <w:r w:rsidRPr="00E90AD5">
        <w:rPr>
          <w:color w:val="000000"/>
          <w:sz w:val="27"/>
          <w:szCs w:val="27"/>
        </w:rPr>
        <w:lastRenderedPageBreak/>
        <w:t>420111</w:t>
      </w:r>
      <w:r w:rsidRPr="00E90AD5">
        <w:rPr>
          <w:bCs/>
          <w:sz w:val="27"/>
          <w:szCs w:val="27"/>
        </w:rPr>
        <w:t>, г.Казань, ул. Кремлевская, дом 9, Министерство образования и науки Республики Татарстан.</w:t>
      </w:r>
    </w:p>
    <w:p w:rsidR="00BB7222" w:rsidRPr="00E90AD5" w:rsidRDefault="00BB7222" w:rsidP="00BB7222">
      <w:pPr>
        <w:ind w:firstLine="708"/>
        <w:jc w:val="both"/>
        <w:rPr>
          <w:bCs/>
          <w:sz w:val="27"/>
          <w:szCs w:val="27"/>
        </w:rPr>
      </w:pPr>
      <w:r w:rsidRPr="00E90AD5">
        <w:rPr>
          <w:rFonts w:eastAsia="Calibri"/>
          <w:sz w:val="27"/>
          <w:szCs w:val="27"/>
          <w:lang w:eastAsia="en-US"/>
        </w:rPr>
        <w:t>Все документы пре</w:t>
      </w:r>
      <w:r>
        <w:rPr>
          <w:rFonts w:eastAsia="Calibri"/>
          <w:sz w:val="27"/>
          <w:szCs w:val="27"/>
          <w:lang w:eastAsia="en-US"/>
        </w:rPr>
        <w:t xml:space="preserve">доставляются в электронном виде </w:t>
      </w:r>
      <w:r w:rsidRPr="00E90AD5">
        <w:rPr>
          <w:rFonts w:eastAsia="Calibri"/>
          <w:sz w:val="27"/>
          <w:szCs w:val="27"/>
          <w:lang w:eastAsia="en-US"/>
        </w:rPr>
        <w:t>на CD диске в конверте</w:t>
      </w:r>
      <w:r>
        <w:rPr>
          <w:rFonts w:eastAsia="Calibri"/>
          <w:sz w:val="27"/>
          <w:szCs w:val="27"/>
          <w:lang w:eastAsia="en-US"/>
        </w:rPr>
        <w:t xml:space="preserve"> (для видеороликов и рисунков) и натуральном виде (только для рисунков) </w:t>
      </w:r>
      <w:r w:rsidRPr="00E90AD5">
        <w:rPr>
          <w:rFonts w:eastAsia="Calibri"/>
          <w:sz w:val="27"/>
          <w:szCs w:val="27"/>
          <w:lang w:eastAsia="en-US"/>
        </w:rPr>
        <w:t xml:space="preserve">с пометкой: </w:t>
      </w:r>
      <w:r w:rsidRPr="00E90AD5">
        <w:rPr>
          <w:rFonts w:eastAsia="Calibri"/>
          <w:i/>
          <w:sz w:val="27"/>
          <w:szCs w:val="27"/>
          <w:lang w:eastAsia="en-US"/>
        </w:rPr>
        <w:t>Республиканский конкурс социальн</w:t>
      </w:r>
      <w:r>
        <w:rPr>
          <w:rFonts w:eastAsia="Calibri"/>
          <w:i/>
          <w:sz w:val="27"/>
          <w:szCs w:val="27"/>
          <w:lang w:eastAsia="en-US"/>
        </w:rPr>
        <w:t>ой</w:t>
      </w:r>
      <w:r w:rsidRPr="00E90AD5">
        <w:rPr>
          <w:rFonts w:eastAsia="Calibri"/>
          <w:i/>
          <w:sz w:val="27"/>
          <w:szCs w:val="27"/>
          <w:lang w:eastAsia="en-US"/>
        </w:rPr>
        <w:t xml:space="preserve"> антитабачн</w:t>
      </w:r>
      <w:r>
        <w:rPr>
          <w:rFonts w:eastAsia="Calibri"/>
          <w:i/>
          <w:sz w:val="27"/>
          <w:szCs w:val="27"/>
          <w:lang w:eastAsia="en-US"/>
        </w:rPr>
        <w:t>ой</w:t>
      </w:r>
      <w:r w:rsidRPr="00E90AD5">
        <w:rPr>
          <w:rFonts w:eastAsia="Calibri"/>
          <w:i/>
          <w:sz w:val="27"/>
          <w:szCs w:val="27"/>
          <w:lang w:eastAsia="en-US"/>
        </w:rPr>
        <w:t>, антиалкогольн</w:t>
      </w:r>
      <w:r>
        <w:rPr>
          <w:rFonts w:eastAsia="Calibri"/>
          <w:i/>
          <w:sz w:val="27"/>
          <w:szCs w:val="27"/>
          <w:lang w:eastAsia="en-US"/>
        </w:rPr>
        <w:t>ой</w:t>
      </w:r>
      <w:r w:rsidRPr="00E90AD5">
        <w:rPr>
          <w:rFonts w:eastAsia="Calibri"/>
          <w:i/>
          <w:sz w:val="27"/>
          <w:szCs w:val="27"/>
          <w:lang w:eastAsia="en-US"/>
        </w:rPr>
        <w:t xml:space="preserve"> и антинаркотическ</w:t>
      </w:r>
      <w:r>
        <w:rPr>
          <w:rFonts w:eastAsia="Calibri"/>
          <w:i/>
          <w:sz w:val="27"/>
          <w:szCs w:val="27"/>
          <w:lang w:eastAsia="en-US"/>
        </w:rPr>
        <w:t>ой</w:t>
      </w:r>
      <w:r w:rsidRPr="00E90AD5">
        <w:rPr>
          <w:rFonts w:eastAsia="Calibri"/>
          <w:i/>
          <w:sz w:val="27"/>
          <w:szCs w:val="27"/>
          <w:lang w:eastAsia="en-US"/>
        </w:rPr>
        <w:t xml:space="preserve"> </w:t>
      </w:r>
      <w:r>
        <w:rPr>
          <w:rFonts w:eastAsia="Calibri"/>
          <w:i/>
          <w:sz w:val="27"/>
          <w:szCs w:val="27"/>
          <w:lang w:eastAsia="en-US"/>
        </w:rPr>
        <w:t>рекламы</w:t>
      </w:r>
      <w:r w:rsidRPr="00E90AD5">
        <w:rPr>
          <w:rFonts w:eastAsia="Calibri"/>
          <w:i/>
          <w:sz w:val="27"/>
          <w:szCs w:val="27"/>
          <w:lang w:eastAsia="en-US"/>
        </w:rPr>
        <w:t xml:space="preserve"> в рамках </w:t>
      </w:r>
      <w:r w:rsidRPr="00E90AD5">
        <w:rPr>
          <w:i/>
          <w:sz w:val="27"/>
          <w:szCs w:val="27"/>
        </w:rPr>
        <w:t xml:space="preserve">проекта </w:t>
      </w:r>
      <w:r w:rsidRPr="00E90AD5">
        <w:rPr>
          <w:bCs/>
          <w:i/>
          <w:sz w:val="27"/>
          <w:szCs w:val="27"/>
        </w:rPr>
        <w:t>«</w:t>
      </w:r>
      <w:r w:rsidRPr="00E90AD5">
        <w:rPr>
          <w:bCs/>
          <w:i/>
          <w:sz w:val="27"/>
          <w:szCs w:val="27"/>
          <w:lang w:val="en-US"/>
        </w:rPr>
        <w:t>S</w:t>
      </w:r>
      <w:r w:rsidRPr="00E90AD5">
        <w:rPr>
          <w:bCs/>
          <w:i/>
          <w:sz w:val="27"/>
          <w:szCs w:val="27"/>
        </w:rPr>
        <w:t>аМо</w:t>
      </w:r>
      <w:r w:rsidRPr="00E90AD5">
        <w:rPr>
          <w:bCs/>
          <w:i/>
          <w:sz w:val="27"/>
          <w:szCs w:val="27"/>
          <w:lang w:val="en-US"/>
        </w:rPr>
        <w:t>S</w:t>
      </w:r>
      <w:r w:rsidRPr="00E90AD5">
        <w:rPr>
          <w:bCs/>
          <w:i/>
          <w:sz w:val="27"/>
          <w:szCs w:val="27"/>
        </w:rPr>
        <w:t>тоятельные дети»</w:t>
      </w:r>
      <w:r w:rsidRPr="00E90AD5">
        <w:rPr>
          <w:bCs/>
          <w:sz w:val="27"/>
          <w:szCs w:val="27"/>
        </w:rPr>
        <w:t>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Работы, представленные на конкурс </w:t>
      </w:r>
      <w:r w:rsidRPr="00E90AD5">
        <w:rPr>
          <w:rFonts w:eastAsia="Calibri"/>
          <w:b/>
          <w:sz w:val="27"/>
          <w:szCs w:val="27"/>
          <w:lang w:eastAsia="en-US"/>
        </w:rPr>
        <w:t>позднее 25 марта 2013 года,</w:t>
      </w:r>
      <w:r w:rsidRPr="00E90AD5">
        <w:rPr>
          <w:rFonts w:eastAsia="Calibri"/>
          <w:sz w:val="27"/>
          <w:szCs w:val="27"/>
          <w:lang w:eastAsia="en-US"/>
        </w:rPr>
        <w:t xml:space="preserve"> конкурсной комиссией не рассматриваются.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3.2. Для проведения итогов Конкурса формируется конкурсная комиссия из сотрудников Управления Федеральной службы Российской Федер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eastAsia="en-US"/>
        </w:rPr>
        <w:t>ции по контролю за оборотом наркотиков по Республике Татарстан, Министерства образования и науки</w:t>
      </w:r>
      <w:r>
        <w:rPr>
          <w:rFonts w:eastAsia="Calibri"/>
          <w:sz w:val="27"/>
          <w:szCs w:val="27"/>
          <w:lang w:eastAsia="en-US"/>
        </w:rPr>
        <w:t xml:space="preserve"> РТ</w:t>
      </w:r>
      <w:r w:rsidRPr="00E90AD5">
        <w:rPr>
          <w:rFonts w:eastAsia="Calibri"/>
          <w:sz w:val="27"/>
          <w:szCs w:val="27"/>
          <w:lang w:eastAsia="en-US"/>
        </w:rPr>
        <w:t>, представителей республиканских средств массовой информации.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3.3. Конкурсная комиссия республиканского этапа в срок до 30 марта 2013 года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голосов, голос председателя конкурсной комиссии является решающим.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3.4. Для оценки и экспертизы представленных р</w:t>
      </w:r>
      <w:r>
        <w:rPr>
          <w:rFonts w:eastAsia="Calibri"/>
          <w:sz w:val="27"/>
          <w:szCs w:val="27"/>
          <w:lang w:eastAsia="en-US"/>
        </w:rPr>
        <w:t>абот</w:t>
      </w:r>
      <w:r w:rsidRPr="00E90AD5">
        <w:rPr>
          <w:rFonts w:eastAsia="Calibri"/>
          <w:sz w:val="27"/>
          <w:szCs w:val="27"/>
          <w:lang w:eastAsia="en-US"/>
        </w:rPr>
        <w:t xml:space="preserve"> конкурсная комиссия вправе привлекать специалистов, пользующихся авторитетом в соответствующих сферах деятельности.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4. Критерии оценки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Члены конкурсной комиссии оценивают конкурсные материалы по  пятибалльной шкале по следующим критериям: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b/>
          <w:sz w:val="27"/>
          <w:szCs w:val="27"/>
        </w:rPr>
        <w:t xml:space="preserve">- </w:t>
      </w:r>
      <w:r w:rsidRPr="00E90AD5">
        <w:rPr>
          <w:rFonts w:eastAsia="Calibri"/>
          <w:sz w:val="27"/>
          <w:szCs w:val="27"/>
          <w:lang w:eastAsia="en-US"/>
        </w:rPr>
        <w:t>выразительность идеи и глубина отражения темы;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грамотность, профессионализм решения, эффективность рекламных, социальных методик и технологий;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социальная значимость, позитивность, креативность (новизна идеи, оригинальность мышления) конкурсной работы;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оригинальность, лаконичность изобразительных приемов;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легкость восприятия;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художественный уровень исполнения работы.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Нежелательно употребление штампов (перечеркнутых сигарет, шприцев, бутылок, изображения смерти и т.п.).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5. Награждение победителей Конкурса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Победители Конкурса награждаются дипломами и атрибутикой про</w:t>
      </w:r>
      <w:r>
        <w:rPr>
          <w:rFonts w:eastAsia="Calibri"/>
          <w:sz w:val="27"/>
          <w:szCs w:val="27"/>
          <w:lang w:eastAsia="en-US"/>
        </w:rPr>
        <w:t xml:space="preserve">екта в торжественной обстановке </w:t>
      </w:r>
      <w:r w:rsidRPr="00E90AD5">
        <w:rPr>
          <w:rFonts w:eastAsia="Calibri"/>
          <w:sz w:val="27"/>
          <w:szCs w:val="27"/>
          <w:lang w:eastAsia="en-US"/>
        </w:rPr>
        <w:t>с участием представителей Министерства образования и науки Республики Татарстан, Управления Федеральной службы Российской Федер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eastAsia="en-US"/>
        </w:rPr>
        <w:t>ции по контролю за оборотом наркотиков по Республике Татарстан, средств массовой информации Республики Татарстан.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6. Прочие условия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6.1. Организационный комитет Конкурса оставляет за собой право использовать конкурсные работы в некоммерческих целях и без выплаты денежного вознаграждения автору (авторскому коллективу), но с обязательным указанием имени автора (соавторов) для проведения на территории Республики Татарстан социальных рекламных кампаний, распространения социальной рекламной продукции в учреждениях общего и профессионального образования; репродуцирования работ для нужд Конкурса и в целях его рекламы, при проведении общественно-значимых мероприятий на территории Республики Татарстан, а также в методических и </w:t>
      </w:r>
      <w:r w:rsidRPr="00E90AD5">
        <w:rPr>
          <w:rFonts w:eastAsia="Calibri"/>
          <w:sz w:val="27"/>
          <w:szCs w:val="27"/>
          <w:lang w:eastAsia="en-US"/>
        </w:rPr>
        <w:lastRenderedPageBreak/>
        <w:t>информационных изданиях, для трансляции по телевидению, радио; для размещения в прессе, на наружных рекламных носителях и в сети Интернет; полное или частичное использование в учебных и иных целях.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6.2. 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разрешать их от своего имени и за свой счет.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b/>
          <w:sz w:val="27"/>
          <w:szCs w:val="27"/>
        </w:rPr>
        <w:br w:type="page"/>
      </w:r>
      <w:r>
        <w:rPr>
          <w:rFonts w:eastAsia="Calibri"/>
          <w:b/>
          <w:sz w:val="27"/>
          <w:szCs w:val="27"/>
          <w:lang w:eastAsia="en-US"/>
        </w:rPr>
        <w:lastRenderedPageBreak/>
        <w:t>ПОЛОЖЕНИЕ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 проведении Республиканской акции</w:t>
      </w:r>
      <w:r>
        <w:rPr>
          <w:rFonts w:eastAsia="Calibri"/>
          <w:b/>
          <w:sz w:val="27"/>
          <w:szCs w:val="27"/>
          <w:lang w:eastAsia="en-US"/>
        </w:rPr>
        <w:t xml:space="preserve"> </w:t>
      </w:r>
      <w:r w:rsidRPr="00E90AD5">
        <w:rPr>
          <w:rFonts w:eastAsia="Calibri"/>
          <w:b/>
          <w:sz w:val="27"/>
          <w:szCs w:val="27"/>
          <w:lang w:eastAsia="en-US"/>
        </w:rPr>
        <w:t>«</w:t>
      </w:r>
      <w:r w:rsidRPr="00E90AD5">
        <w:rPr>
          <w:rFonts w:eastAsia="Calibri"/>
          <w:b/>
          <w:sz w:val="27"/>
          <w:szCs w:val="27"/>
          <w:lang w:val="en-US" w:eastAsia="en-US"/>
        </w:rPr>
        <w:t>SMS</w:t>
      </w:r>
      <w:r w:rsidRPr="00E90AD5">
        <w:rPr>
          <w:rFonts w:eastAsia="Calibri"/>
          <w:b/>
          <w:sz w:val="27"/>
          <w:szCs w:val="27"/>
          <w:lang w:eastAsia="en-US"/>
        </w:rPr>
        <w:t xml:space="preserve"> Универсиада»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</w:rPr>
        <w:tab/>
        <w:t>В рамках реализации плана работы по развитию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/>
        </w:rPr>
        <w:t>SaMoS</w:t>
      </w:r>
      <w:r>
        <w:rPr>
          <w:rFonts w:eastAsia="Calibri"/>
          <w:sz w:val="27"/>
          <w:szCs w:val="27"/>
        </w:rPr>
        <w:t xml:space="preserve">тоятельные Дети» на 2013 год, </w:t>
      </w:r>
      <w:r w:rsidRPr="00E90AD5">
        <w:rPr>
          <w:rFonts w:eastAsia="Calibri"/>
          <w:sz w:val="27"/>
          <w:szCs w:val="27"/>
        </w:rPr>
        <w:t xml:space="preserve">в связи с проведением </w:t>
      </w:r>
      <w:r w:rsidRPr="00E90AD5">
        <w:rPr>
          <w:sz w:val="27"/>
          <w:szCs w:val="27"/>
        </w:rPr>
        <w:t>XXVII Всемирной летной Универсиады</w:t>
      </w:r>
      <w:r w:rsidRPr="00E90AD5">
        <w:rPr>
          <w:rStyle w:val="apple-converted-space"/>
          <w:b/>
          <w:bCs/>
          <w:sz w:val="27"/>
          <w:szCs w:val="27"/>
        </w:rPr>
        <w:t xml:space="preserve"> </w:t>
      </w:r>
      <w:r w:rsidRPr="00E90AD5">
        <w:rPr>
          <w:sz w:val="27"/>
          <w:szCs w:val="27"/>
        </w:rPr>
        <w:t>2013</w:t>
      </w:r>
      <w:r>
        <w:rPr>
          <w:sz w:val="27"/>
          <w:szCs w:val="27"/>
        </w:rPr>
        <w:t xml:space="preserve"> </w:t>
      </w:r>
      <w:r w:rsidRPr="00E90AD5">
        <w:rPr>
          <w:sz w:val="27"/>
          <w:szCs w:val="27"/>
        </w:rPr>
        <w:t>в</w:t>
      </w:r>
      <w:r>
        <w:rPr>
          <w:sz w:val="27"/>
          <w:szCs w:val="27"/>
        </w:rPr>
        <w:t xml:space="preserve"> </w:t>
      </w:r>
      <w:r w:rsidRPr="00E90AD5">
        <w:rPr>
          <w:sz w:val="27"/>
          <w:szCs w:val="27"/>
        </w:rPr>
        <w:t>Казани (6-17 июля</w:t>
      </w:r>
      <w:r>
        <w:rPr>
          <w:sz w:val="27"/>
          <w:szCs w:val="27"/>
        </w:rPr>
        <w:t xml:space="preserve"> 2013 года</w:t>
      </w:r>
      <w:r w:rsidRPr="00E90AD5">
        <w:rPr>
          <w:sz w:val="27"/>
          <w:szCs w:val="27"/>
        </w:rPr>
        <w:t xml:space="preserve">) </w:t>
      </w:r>
      <w:r w:rsidRPr="00E90AD5">
        <w:rPr>
          <w:rFonts w:eastAsia="Calibri"/>
          <w:sz w:val="27"/>
          <w:szCs w:val="27"/>
          <w:lang w:eastAsia="en-US"/>
        </w:rPr>
        <w:t>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об акции «</w:t>
      </w:r>
      <w:r w:rsidRPr="00E90AD5">
        <w:rPr>
          <w:rFonts w:eastAsia="Calibri"/>
          <w:sz w:val="27"/>
          <w:szCs w:val="27"/>
          <w:lang w:val="en-US" w:eastAsia="en-US"/>
        </w:rPr>
        <w:t>SMS</w:t>
      </w:r>
      <w:r w:rsidRPr="00E90AD5">
        <w:rPr>
          <w:rFonts w:eastAsia="Calibri"/>
          <w:sz w:val="27"/>
          <w:szCs w:val="27"/>
          <w:lang w:eastAsia="en-US"/>
        </w:rPr>
        <w:t xml:space="preserve"> Универсиада».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Цель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Задачи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активизировать личностный потенциал участников проекта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познакомить жителей городов и населенных пунктов с проектом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увеличить количество людей в городах и населенных пунктах, принявших решение в пользу отказа от </w:t>
      </w:r>
      <w:r>
        <w:rPr>
          <w:rFonts w:eastAsia="Calibri"/>
          <w:sz w:val="27"/>
          <w:szCs w:val="27"/>
          <w:lang w:eastAsia="en-US"/>
        </w:rPr>
        <w:t xml:space="preserve">вредных привычек </w:t>
      </w:r>
      <w:r w:rsidRPr="00E90AD5">
        <w:rPr>
          <w:rFonts w:eastAsia="Calibri"/>
          <w:sz w:val="27"/>
          <w:szCs w:val="27"/>
          <w:lang w:eastAsia="en-US"/>
        </w:rPr>
        <w:t>с помощью контрактного метода силами участников проекта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Участники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бригады, состоящие из участников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в сопровождении педагога образовательного учреждения, в котором реализуется проект.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Условия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Мобильные бригады участников проекта: 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людей)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символикой проекта, и плакаты, пропагандирующие</w:t>
      </w:r>
      <w:r>
        <w:rPr>
          <w:rFonts w:eastAsia="Calibri"/>
          <w:sz w:val="27"/>
          <w:szCs w:val="27"/>
          <w:lang w:eastAsia="en-US"/>
        </w:rPr>
        <w:t xml:space="preserve"> здоровый образ жизни и отказ от вредных привычек</w:t>
      </w:r>
      <w:r w:rsidRPr="00E90AD5">
        <w:rPr>
          <w:rFonts w:eastAsia="Calibri"/>
          <w:sz w:val="27"/>
          <w:szCs w:val="27"/>
          <w:lang w:eastAsia="en-US"/>
        </w:rPr>
        <w:t>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проводят спортивные состязания, викторины на знание об Универсиаде 2013 в Казани среди участников проекта и прохожих, поже</w:t>
      </w:r>
      <w:r>
        <w:rPr>
          <w:rFonts w:eastAsia="Calibri"/>
          <w:sz w:val="27"/>
          <w:szCs w:val="27"/>
          <w:lang w:eastAsia="en-US"/>
        </w:rPr>
        <w:t>лавших принять участие в акции;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с прохожими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принявшими участие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подписывается однодневный контракт отказаться от вредных привычек.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Результатом проведенной акции является групповая фотография всех участников мероприятия и количество подписанных однодневных контрактов.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Время и место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Акция проводится в любое время в период </w:t>
      </w:r>
      <w:r w:rsidRPr="007227F9">
        <w:rPr>
          <w:rFonts w:eastAsia="Calibri"/>
          <w:b/>
          <w:sz w:val="27"/>
          <w:szCs w:val="27"/>
          <w:lang w:eastAsia="en-US"/>
        </w:rPr>
        <w:t>с 1 апреля по 3</w:t>
      </w:r>
      <w:r>
        <w:rPr>
          <w:rFonts w:eastAsia="Calibri"/>
          <w:b/>
          <w:sz w:val="27"/>
          <w:szCs w:val="27"/>
          <w:lang w:eastAsia="en-US"/>
        </w:rPr>
        <w:t>0</w:t>
      </w:r>
      <w:r w:rsidRPr="007227F9">
        <w:rPr>
          <w:rFonts w:eastAsia="Calibri"/>
          <w:b/>
          <w:sz w:val="27"/>
          <w:szCs w:val="27"/>
          <w:lang w:eastAsia="en-US"/>
        </w:rPr>
        <w:t xml:space="preserve"> мая 2013 года</w:t>
      </w:r>
      <w:r w:rsidRPr="00E90AD5">
        <w:rPr>
          <w:rFonts w:eastAsia="Calibri"/>
          <w:sz w:val="27"/>
          <w:szCs w:val="27"/>
          <w:lang w:eastAsia="en-US"/>
        </w:rPr>
        <w:t xml:space="preserve"> с 12:00 до 15:00 в одном из многолюдных мест города или населенного пункта.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Отчетность по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По итогам проведенной акции на электронный адрес проекта </w:t>
      </w:r>
      <w:hyperlink r:id="rId8" w:history="1"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sms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2009@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bk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.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ru</w:t>
        </w:r>
      </w:hyperlink>
      <w:r w:rsidRPr="00E90AD5">
        <w:rPr>
          <w:rFonts w:eastAsia="Calibri"/>
          <w:sz w:val="27"/>
          <w:szCs w:val="27"/>
          <w:lang w:eastAsia="en-US"/>
        </w:rPr>
        <w:t xml:space="preserve"> представляется краткий отчет в виде двух слайдов </w:t>
      </w:r>
      <w:r>
        <w:rPr>
          <w:rFonts w:eastAsia="Calibri"/>
          <w:sz w:val="27"/>
          <w:szCs w:val="27"/>
          <w:lang w:eastAsia="en-US"/>
        </w:rPr>
        <w:t xml:space="preserve">в программе </w:t>
      </w:r>
      <w:r>
        <w:rPr>
          <w:rFonts w:eastAsia="Calibri"/>
          <w:sz w:val="27"/>
          <w:szCs w:val="27"/>
          <w:lang w:val="en-US" w:eastAsia="en-US"/>
        </w:rPr>
        <w:t>Microsoft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Power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Point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 xml:space="preserve">с </w:t>
      </w:r>
      <w:r>
        <w:rPr>
          <w:rFonts w:eastAsia="Calibri"/>
          <w:sz w:val="27"/>
          <w:szCs w:val="27"/>
          <w:lang w:eastAsia="en-US"/>
        </w:rPr>
        <w:t>фотографиями и текстовой информацией, содержащей количественные и качественные результаты акции.</w:t>
      </w:r>
    </w:p>
    <w:p w:rsidR="00BB7222" w:rsidRDefault="00BB7222" w:rsidP="00BB7222">
      <w:pPr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 xml:space="preserve">Срок предоставления отчета: до </w:t>
      </w:r>
      <w:r>
        <w:rPr>
          <w:rFonts w:eastAsia="Calibri"/>
          <w:b/>
          <w:sz w:val="27"/>
          <w:szCs w:val="27"/>
          <w:lang w:eastAsia="en-US"/>
        </w:rPr>
        <w:t>7 июня</w:t>
      </w:r>
      <w:r w:rsidRPr="00E90AD5">
        <w:rPr>
          <w:rFonts w:eastAsia="Calibri"/>
          <w:b/>
          <w:sz w:val="27"/>
          <w:szCs w:val="27"/>
          <w:lang w:eastAsia="en-US"/>
        </w:rPr>
        <w:t xml:space="preserve"> 2013 г.</w:t>
      </w:r>
    </w:p>
    <w:p w:rsidR="00BB7222" w:rsidRPr="00E90AD5" w:rsidRDefault="00BB7222" w:rsidP="00BB7222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br w:type="page"/>
      </w:r>
      <w:r w:rsidRPr="00E90AD5">
        <w:rPr>
          <w:rFonts w:ascii="Times New Roman" w:hAnsi="Times New Roman"/>
          <w:b/>
          <w:sz w:val="27"/>
          <w:szCs w:val="27"/>
        </w:rPr>
        <w:lastRenderedPageBreak/>
        <w:t>ПОЛОЖЕНИЕ</w:t>
      </w:r>
    </w:p>
    <w:p w:rsidR="00BB7222" w:rsidRPr="00E90AD5" w:rsidRDefault="00BB7222" w:rsidP="00BB7222">
      <w:pPr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 проведении Республиканской антинаркотической акции</w:t>
      </w:r>
    </w:p>
    <w:p w:rsidR="00BB7222" w:rsidRPr="00E90AD5" w:rsidRDefault="00BB7222" w:rsidP="00BB7222">
      <w:pPr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«Будь готов! Скажи, нет!»</w:t>
      </w:r>
    </w:p>
    <w:p w:rsidR="00BB7222" w:rsidRPr="00E90AD5" w:rsidRDefault="00BB7222" w:rsidP="00BB7222">
      <w:pPr>
        <w:jc w:val="center"/>
        <w:rPr>
          <w:rFonts w:eastAsia="Calibri"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 проведении в 2013 году антинаркотической акции «Будь готов! Скажи, нет!».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Цель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Привлечение внимания жителей города или населенного пункта к проблемам наркомании, актуализация активной гражданской и правовой антинаркотической позиции участников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Задачи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активизировать личностный потенциал участников проекта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увеличить количество людей в городах и населенных пунктах, знающих антинаркотическое законодательство;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познакомить жителей городов и населенных пунктов с проектом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Участники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бригады, состоящие из участников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 в сопровождении педагога образовательного учреждения, в котором реализуется проект.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Условия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 участников проекта: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определяют место проведения акции;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антинаркотической символикой и символикой проекта;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проводят с жителями города (села) викторину «Знаешь ли ты закон?» и объясняют, что любые действия с наркотиками являются уголовно наказуемыми: будь то приобретение, хранение, транспортировка, продажа, организация потребления, изготовление, склонение к употреблению.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Результатом проведенной акции является количество собранных подписей «С извлечениями из Закона ознакомлен».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Время и место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Акция проводится 7 апреля 2013 года с 12.00 до 15.00 в одном из многолюдных мест населенного пункта (торговые центры, ярмарки т.п.)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Отчетность по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По итогам проведенной акции на электронный адрес проекта </w:t>
      </w:r>
      <w:hyperlink r:id="rId9" w:history="1"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sms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2009@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bk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.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ru</w:t>
        </w:r>
      </w:hyperlink>
      <w:r w:rsidRPr="00E90AD5">
        <w:rPr>
          <w:rFonts w:eastAsia="Calibri"/>
          <w:sz w:val="27"/>
          <w:szCs w:val="27"/>
          <w:lang w:eastAsia="en-US"/>
        </w:rPr>
        <w:t xml:space="preserve"> представляется краткий отчет в виде двух слайдов </w:t>
      </w:r>
      <w:r>
        <w:rPr>
          <w:rFonts w:eastAsia="Calibri"/>
          <w:sz w:val="27"/>
          <w:szCs w:val="27"/>
          <w:lang w:eastAsia="en-US"/>
        </w:rPr>
        <w:t xml:space="preserve">в программе </w:t>
      </w:r>
      <w:r>
        <w:rPr>
          <w:rFonts w:eastAsia="Calibri"/>
          <w:sz w:val="27"/>
          <w:szCs w:val="27"/>
          <w:lang w:val="en-US" w:eastAsia="en-US"/>
        </w:rPr>
        <w:t>Microsoft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Power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Point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 xml:space="preserve">с </w:t>
      </w:r>
      <w:r>
        <w:rPr>
          <w:rFonts w:eastAsia="Calibri"/>
          <w:sz w:val="27"/>
          <w:szCs w:val="27"/>
          <w:lang w:eastAsia="en-US"/>
        </w:rPr>
        <w:t>фотографиями и текстовой информацией, содержащей количественные и качественные результаты акции.</w:t>
      </w:r>
    </w:p>
    <w:p w:rsidR="00BB7222" w:rsidRPr="00E90AD5" w:rsidRDefault="00BB7222" w:rsidP="00BB7222">
      <w:pPr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Срок предоставления отчета: до 15 апреля 2013 г.</w:t>
      </w:r>
    </w:p>
    <w:p w:rsidR="00BB7222" w:rsidRPr="00E90AD5" w:rsidRDefault="00BB7222" w:rsidP="00BB7222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7"/>
          <w:szCs w:val="27"/>
        </w:rPr>
      </w:pPr>
      <w:r w:rsidRPr="00E90AD5">
        <w:rPr>
          <w:rFonts w:ascii="Times New Roman" w:hAnsi="Times New Roman"/>
          <w:b/>
          <w:sz w:val="27"/>
          <w:szCs w:val="27"/>
        </w:rPr>
        <w:br w:type="page"/>
      </w:r>
      <w:r w:rsidRPr="00E90AD5">
        <w:rPr>
          <w:rFonts w:ascii="Times New Roman" w:hAnsi="Times New Roman"/>
          <w:b/>
          <w:sz w:val="27"/>
          <w:szCs w:val="27"/>
        </w:rPr>
        <w:lastRenderedPageBreak/>
        <w:t>ПОЛОЖЕНИЕ</w:t>
      </w:r>
    </w:p>
    <w:p w:rsidR="00BB7222" w:rsidRPr="00E90AD5" w:rsidRDefault="00BB7222" w:rsidP="00BB7222">
      <w:pPr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 проведении Республиканской акции</w:t>
      </w:r>
    </w:p>
    <w:p w:rsidR="00BB7222" w:rsidRPr="00E90AD5" w:rsidRDefault="00BB7222" w:rsidP="00BB7222">
      <w:pPr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«</w:t>
      </w:r>
      <w:r w:rsidRPr="00E90AD5">
        <w:rPr>
          <w:b/>
          <w:sz w:val="27"/>
          <w:szCs w:val="27"/>
        </w:rPr>
        <w:t>Чистый город – здоровый город</w:t>
      </w:r>
      <w:r w:rsidRPr="00E90AD5">
        <w:rPr>
          <w:rFonts w:eastAsia="Calibri"/>
          <w:b/>
          <w:sz w:val="27"/>
          <w:szCs w:val="27"/>
          <w:lang w:eastAsia="en-US"/>
        </w:rPr>
        <w:t>»</w:t>
      </w:r>
    </w:p>
    <w:p w:rsidR="00BB7222" w:rsidRPr="00E90AD5" w:rsidRDefault="00BB7222" w:rsidP="00BB7222">
      <w:pPr>
        <w:jc w:val="center"/>
        <w:rPr>
          <w:rFonts w:eastAsia="Calibri"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 проведении в 2013 году акции </w:t>
      </w:r>
      <w:r w:rsidRPr="00E90AD5">
        <w:rPr>
          <w:sz w:val="27"/>
          <w:szCs w:val="27"/>
        </w:rPr>
        <w:t>«Чистый город – здоровый город».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Цель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Привлечение внимания жителей города или населенного пункта к проблемам </w:t>
      </w:r>
      <w:r>
        <w:rPr>
          <w:rFonts w:eastAsia="Calibri"/>
          <w:sz w:val="27"/>
          <w:szCs w:val="27"/>
          <w:lang w:eastAsia="en-US"/>
        </w:rPr>
        <w:t xml:space="preserve">его </w:t>
      </w:r>
      <w:r w:rsidRPr="00E90AD5">
        <w:rPr>
          <w:rFonts w:eastAsia="Calibri"/>
          <w:sz w:val="27"/>
          <w:szCs w:val="27"/>
          <w:lang w:eastAsia="en-US"/>
        </w:rPr>
        <w:t>загрязнения</w:t>
      </w:r>
      <w:r>
        <w:rPr>
          <w:rFonts w:eastAsia="Calibri"/>
          <w:sz w:val="27"/>
          <w:szCs w:val="27"/>
          <w:lang w:eastAsia="en-US"/>
        </w:rPr>
        <w:t xml:space="preserve"> жителями</w:t>
      </w:r>
      <w:r w:rsidRPr="00E90AD5">
        <w:rPr>
          <w:rFonts w:eastAsia="Calibri"/>
          <w:sz w:val="27"/>
          <w:szCs w:val="27"/>
          <w:lang w:eastAsia="en-US"/>
        </w:rPr>
        <w:t>, актуализация активной гражданской и правовой антинаркотической позиции участников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Задачи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активизировать личностный потенциал участников проекта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очистить от мусора территории учреждений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реализующих проект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познакомить </w:t>
      </w:r>
      <w:r>
        <w:rPr>
          <w:rFonts w:eastAsia="Calibri"/>
          <w:sz w:val="27"/>
          <w:szCs w:val="27"/>
          <w:lang w:eastAsia="en-US"/>
        </w:rPr>
        <w:t xml:space="preserve">взрослых </w:t>
      </w:r>
      <w:r w:rsidRPr="00E90AD5">
        <w:rPr>
          <w:rFonts w:eastAsia="Calibri"/>
          <w:sz w:val="27"/>
          <w:szCs w:val="27"/>
          <w:lang w:eastAsia="en-US"/>
        </w:rPr>
        <w:t>жителей городов и населенных пунктов</w:t>
      </w:r>
      <w:r>
        <w:rPr>
          <w:rFonts w:eastAsia="Calibri"/>
          <w:sz w:val="27"/>
          <w:szCs w:val="27"/>
          <w:lang w:eastAsia="en-US"/>
        </w:rPr>
        <w:t xml:space="preserve">, детей и подростков </w:t>
      </w:r>
      <w:r w:rsidRPr="00E90AD5">
        <w:rPr>
          <w:rFonts w:eastAsia="Calibri"/>
          <w:sz w:val="27"/>
          <w:szCs w:val="27"/>
          <w:lang w:eastAsia="en-US"/>
        </w:rPr>
        <w:t>с проектом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Участники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бригады, состоящие из участников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в сопровождении педагога образовательного учреждения, в котором реализуется проект.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Условия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 участников проекта: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символикой проекта, и плакаты, пропагандирующие</w:t>
      </w:r>
      <w:r>
        <w:rPr>
          <w:rFonts w:eastAsia="Calibri"/>
          <w:sz w:val="27"/>
          <w:szCs w:val="27"/>
          <w:lang w:eastAsia="en-US"/>
        </w:rPr>
        <w:t xml:space="preserve"> здоровый образ жизни</w:t>
      </w:r>
      <w:r w:rsidRPr="00E90AD5">
        <w:rPr>
          <w:rFonts w:eastAsia="Calibri"/>
          <w:sz w:val="27"/>
          <w:szCs w:val="27"/>
          <w:lang w:eastAsia="en-US"/>
        </w:rPr>
        <w:t>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проводят уборку территорий учреждений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реализующих проект от мусора.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Результатом проведенной акции является территория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очищенная от мусора.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Время и место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Акция проводится </w:t>
      </w:r>
      <w:r w:rsidRPr="007227F9">
        <w:rPr>
          <w:rFonts w:eastAsia="Calibri"/>
          <w:b/>
          <w:sz w:val="27"/>
          <w:szCs w:val="27"/>
          <w:lang w:eastAsia="en-US"/>
        </w:rPr>
        <w:t>22 апреля 2013 года</w:t>
      </w:r>
      <w:r w:rsidRPr="00E90AD5">
        <w:rPr>
          <w:rFonts w:eastAsia="Calibri"/>
          <w:sz w:val="27"/>
          <w:szCs w:val="27"/>
          <w:lang w:eastAsia="en-US"/>
        </w:rPr>
        <w:t xml:space="preserve"> с 12.00 до 15.00 на территории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B7222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Отчетность по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По итогам проведенной акции на электронный адрес проекта </w:t>
      </w:r>
      <w:hyperlink r:id="rId10" w:history="1"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sms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2009@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bk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.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ru</w:t>
        </w:r>
      </w:hyperlink>
      <w:r w:rsidRPr="00E90AD5">
        <w:rPr>
          <w:rFonts w:eastAsia="Calibri"/>
          <w:sz w:val="27"/>
          <w:szCs w:val="27"/>
          <w:lang w:eastAsia="en-US"/>
        </w:rPr>
        <w:t xml:space="preserve"> представляется краткий отчет в виде двух слайдов </w:t>
      </w:r>
      <w:r>
        <w:rPr>
          <w:rFonts w:eastAsia="Calibri"/>
          <w:sz w:val="27"/>
          <w:szCs w:val="27"/>
          <w:lang w:eastAsia="en-US"/>
        </w:rPr>
        <w:t xml:space="preserve">в программе </w:t>
      </w:r>
      <w:r>
        <w:rPr>
          <w:rFonts w:eastAsia="Calibri"/>
          <w:sz w:val="27"/>
          <w:szCs w:val="27"/>
          <w:lang w:val="en-US" w:eastAsia="en-US"/>
        </w:rPr>
        <w:t>Microsoft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Power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Point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 xml:space="preserve">с </w:t>
      </w:r>
      <w:r>
        <w:rPr>
          <w:rFonts w:eastAsia="Calibri"/>
          <w:sz w:val="27"/>
          <w:szCs w:val="27"/>
          <w:lang w:eastAsia="en-US"/>
        </w:rPr>
        <w:t>фотографиями и текстовой информацией, содержащей количественные и качественные результаты акции.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Срок предоставления отчета: до 29 апреля 2013 г.</w:t>
      </w:r>
    </w:p>
    <w:p w:rsidR="00BB7222" w:rsidRPr="00E90AD5" w:rsidRDefault="00BB7222" w:rsidP="00BB7222">
      <w:pPr>
        <w:ind w:left="720"/>
        <w:jc w:val="center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ind w:left="720"/>
        <w:jc w:val="center"/>
        <w:rPr>
          <w:rFonts w:eastAsia="Calibri"/>
          <w:b/>
          <w:sz w:val="27"/>
          <w:szCs w:val="27"/>
          <w:lang w:eastAsia="en-US"/>
        </w:rPr>
      </w:pPr>
      <w:r>
        <w:rPr>
          <w:rFonts w:eastAsia="Calibri"/>
          <w:b/>
          <w:sz w:val="27"/>
          <w:szCs w:val="27"/>
          <w:lang w:eastAsia="en-US"/>
        </w:rPr>
        <w:br w:type="page"/>
      </w:r>
      <w:r w:rsidRPr="00E90AD5">
        <w:rPr>
          <w:rFonts w:eastAsia="Calibri"/>
          <w:b/>
          <w:sz w:val="27"/>
          <w:szCs w:val="27"/>
          <w:lang w:eastAsia="en-US"/>
        </w:rPr>
        <w:lastRenderedPageBreak/>
        <w:t>ПОЛОЖЕНИЕ</w:t>
      </w:r>
    </w:p>
    <w:p w:rsidR="00BB7222" w:rsidRPr="00E90AD5" w:rsidRDefault="00BB7222" w:rsidP="00BB7222">
      <w:pPr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 проведении Республиканской антитабачной акции</w:t>
      </w:r>
    </w:p>
    <w:p w:rsidR="00BB7222" w:rsidRPr="00E90AD5" w:rsidRDefault="00BB7222" w:rsidP="00BB7222">
      <w:pPr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«Россия без табака»</w:t>
      </w:r>
    </w:p>
    <w:p w:rsidR="00BB7222" w:rsidRPr="00E90AD5" w:rsidRDefault="00BB7222" w:rsidP="00BB7222">
      <w:pPr>
        <w:jc w:val="center"/>
        <w:rPr>
          <w:rFonts w:eastAsia="Calibri"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 проведении в 2013 году антитабачной акции «Россия без табака».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Цель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Привлечение внимания жителей города или населенного пункта к </w:t>
      </w:r>
      <w:r>
        <w:rPr>
          <w:rFonts w:eastAsia="Calibri"/>
          <w:sz w:val="27"/>
          <w:szCs w:val="27"/>
          <w:lang w:eastAsia="en-US"/>
        </w:rPr>
        <w:t xml:space="preserve">различным </w:t>
      </w:r>
      <w:r w:rsidRPr="00E90AD5">
        <w:rPr>
          <w:rFonts w:eastAsia="Calibri"/>
          <w:sz w:val="27"/>
          <w:szCs w:val="27"/>
          <w:lang w:eastAsia="en-US"/>
        </w:rPr>
        <w:t>проблемам</w:t>
      </w:r>
      <w:r>
        <w:rPr>
          <w:rFonts w:eastAsia="Calibri"/>
          <w:sz w:val="27"/>
          <w:szCs w:val="27"/>
          <w:lang w:eastAsia="en-US"/>
        </w:rPr>
        <w:t>, возникающим в результате употребления табака</w:t>
      </w:r>
      <w:r w:rsidRPr="00E90AD5">
        <w:rPr>
          <w:rFonts w:eastAsia="Calibri"/>
          <w:sz w:val="27"/>
          <w:szCs w:val="27"/>
          <w:lang w:eastAsia="en-US"/>
        </w:rPr>
        <w:t>, актуализация активной гражданской антитабачной позиции участников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Задачи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активизировать личностный потенциал участников проекта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познакомить жителей городов и населенных пунктов с проектом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увеличить количество людей в городах и населенных пунктах, принявших решение в пользу отказа от табака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с помощью контрактного метода силами участников проекта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Участники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бригады, состоящие из участников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 в сопровождении педагога образовательного учреждения, в котором реализуется проект.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Условия проведения акции:</w:t>
      </w:r>
    </w:p>
    <w:p w:rsidR="00BB7222" w:rsidRPr="00E90AD5" w:rsidRDefault="00BB7222" w:rsidP="00BB7222">
      <w:pPr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 участников проекта: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определяют место проведения акции;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самостоятельно делают дерево из подручных средств (бумаги, картона и т.д.) или выбирают живое дерево в многолюдном месте или в центре населенного пункта;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 назначенное время мобильные бригады выходят на место проведения акции, устанавливают плакаты с антитабачной символикой, проводят разъяснительную работу с прохожими, рассказывая им о проекте.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Затем предлагается: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1. в случае, если прохожие не употребляют табачные изделия – завязать на дереве ленточку голубого цвета. Голубая лента («Лента свободы») символизирует чистый воздух и свободу выбора;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2. в случае, если прохожие употребляют табачные изделия, подписать однодневный контракт об отказе от сигарет. После чего также предлагается завязать на дереве ленточку голубого цвета.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Результатом проведенной акции является подсчет завязанных на дереве голубых ленточек и фотография на память участников акции вокруг дерева, украшенного голубыми ленточками.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Время и место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Акция проводится 31 мая 2013 года с 12.00 до 15.00 в одном из многолюдных мест населенного пункта. (Торговые центры, ярмарки т.п.)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lastRenderedPageBreak/>
        <w:t>Отчетность по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По итогам проведенной акции на электронный адрес проекта </w:t>
      </w:r>
      <w:hyperlink r:id="rId11" w:history="1"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sms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2009@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bk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.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ru</w:t>
        </w:r>
      </w:hyperlink>
      <w:r w:rsidRPr="00E90AD5">
        <w:rPr>
          <w:rFonts w:eastAsia="Calibri"/>
          <w:sz w:val="27"/>
          <w:szCs w:val="27"/>
          <w:lang w:eastAsia="en-US"/>
        </w:rPr>
        <w:t xml:space="preserve"> представляется краткий отчет в виде двух слайдов </w:t>
      </w:r>
      <w:r>
        <w:rPr>
          <w:rFonts w:eastAsia="Calibri"/>
          <w:sz w:val="27"/>
          <w:szCs w:val="27"/>
          <w:lang w:eastAsia="en-US"/>
        </w:rPr>
        <w:t xml:space="preserve">в программе </w:t>
      </w:r>
      <w:r>
        <w:rPr>
          <w:rFonts w:eastAsia="Calibri"/>
          <w:sz w:val="27"/>
          <w:szCs w:val="27"/>
          <w:lang w:val="en-US" w:eastAsia="en-US"/>
        </w:rPr>
        <w:t>Microsoft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Power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Point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 xml:space="preserve">с </w:t>
      </w:r>
      <w:r>
        <w:rPr>
          <w:rFonts w:eastAsia="Calibri"/>
          <w:sz w:val="27"/>
          <w:szCs w:val="27"/>
          <w:lang w:eastAsia="en-US"/>
        </w:rPr>
        <w:t>фотографиями и текстовой информацией, содержащей количественные и качественные результаты акции.</w:t>
      </w:r>
    </w:p>
    <w:p w:rsidR="00BB7222" w:rsidRPr="00E90AD5" w:rsidRDefault="00BB7222" w:rsidP="00BB7222">
      <w:pPr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Срок предоставления отчета: до 5 июня 2013 г.</w:t>
      </w:r>
    </w:p>
    <w:p w:rsidR="00BB7222" w:rsidRPr="00E90AD5" w:rsidRDefault="00BB7222" w:rsidP="00BB7222">
      <w:pPr>
        <w:ind w:left="720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br w:type="page"/>
      </w:r>
      <w:r w:rsidRPr="00E90AD5">
        <w:rPr>
          <w:rFonts w:eastAsia="Calibri"/>
          <w:b/>
          <w:sz w:val="27"/>
          <w:szCs w:val="27"/>
          <w:lang w:eastAsia="en-US"/>
        </w:rPr>
        <w:lastRenderedPageBreak/>
        <w:t>ПОЛОЖЕНИЕ</w:t>
      </w:r>
    </w:p>
    <w:p w:rsidR="00BB7222" w:rsidRPr="00E90AD5" w:rsidRDefault="00BB7222" w:rsidP="00BB7222">
      <w:pPr>
        <w:jc w:val="center"/>
        <w:rPr>
          <w:rFonts w:eastAsia="Calibri"/>
          <w:b/>
          <w:i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 проведении Республиканского флэш-моба по пропаганде здорового образа жизни «Будь здоровым! Танцуй!»</w:t>
      </w:r>
    </w:p>
    <w:p w:rsidR="00BB7222" w:rsidRPr="00E90AD5" w:rsidRDefault="00BB7222" w:rsidP="00BB7222">
      <w:pPr>
        <w:jc w:val="both"/>
        <w:rPr>
          <w:rFonts w:eastAsia="Calibri"/>
          <w:i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 проведении в 2013 году республиканского флэш-моба по пропаганде здорового образа жизни «Будь здоровым! Танцуй!».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Цель флэш-моба: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Привлечение внимания жителей города или населенного пункта к проекту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дети», актуализация активной гражданской антинаркотической позиции участников проекта.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Задачи флэш-моба: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создать условия для участников проекта «SаMоSтоятельные дети» к самореализации посредством творчески наполненного, активного и здорового досуга;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сформировать позитивное отношение к проекту «SаMоSтоятельные дети» среди населения тех муниципальных образований Республики Татарстан, где реализуется данный проект.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Участники флэш-моба: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бригады, состоящие из участников проекта «SаMоSтоятельные дети» в сопровождении педагога образовательного учреждения, в котором реализуется проект.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Условия проведения флэш-моба: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 участников проекта: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 в рамках празднования Дня молодежи России и т.п.);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получают разрешение на проведение флэш-моба у администрации той местности, на которой планируется проведение мероприятия, и согласовывают условия его проведения (время, конкретное место, возможность подключения музыкального сопровождения);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>организовывают пространство, на котором планируется проведение флэш-моба: решение вопроса о музыкальном сопровождении мероприятия, вопроса о размещении плакатов, с позитивной символикой здорового образа жизни (без использования слов типа «Нет наркотикам», зачеркнутых шприцев и т.п.) и надписью «Будь здоровым! Танцуй!»;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</w:t>
      </w:r>
      <w:r>
        <w:rPr>
          <w:rFonts w:eastAsia="Calibri"/>
          <w:sz w:val="27"/>
          <w:szCs w:val="27"/>
          <w:lang w:eastAsia="en-US"/>
        </w:rPr>
        <w:t xml:space="preserve">в </w:t>
      </w:r>
      <w:r w:rsidRPr="00E90AD5">
        <w:rPr>
          <w:rFonts w:eastAsia="Calibri"/>
          <w:sz w:val="27"/>
          <w:szCs w:val="27"/>
          <w:lang w:eastAsia="en-US"/>
        </w:rPr>
        <w:t>назначенное время мобильные группы своими силами проводят танцевальный флэш-моб.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Содержание флэш-моба: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Флэш-моб состоит из 2 частей: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попурри из различных танцев длительностью не более 10 минут;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распространение среди зрителей информационно-агитационных листовок о проекте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В определенное время мобильная бригада одновременно начинает танцевать заранее подготовленные движения (танец из популярного фильма, татарские народные, русские народные, диско, ламбада, рок-н-ролл, вальс, современные танцы, «Макарена» и т.п.).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Форма одежды участников танцевального попурри - повседневная.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lastRenderedPageBreak/>
        <w:t>Танцевальные движения должны быть простыми, популярными, легко воспроизводимыми сторонними наблюдателями, каждый танец не должен превышать по времени 1,5 минуты.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В то время как большинство участников флэш-моба танцуют, заранее выбранная агитационная группа (3-4 человека в футболках с символикой проекта) с плакатами «Будь здоровым! Танцуй!» (</w:t>
      </w:r>
      <w:r w:rsidRPr="00E90AD5">
        <w:rPr>
          <w:rFonts w:eastAsia="Calibri"/>
          <w:b/>
          <w:sz w:val="27"/>
          <w:szCs w:val="27"/>
          <w:lang w:eastAsia="en-US"/>
        </w:rPr>
        <w:t>на плакате обязательно наличие логотипа проекта)</w:t>
      </w:r>
      <w:r w:rsidRPr="00E90AD5">
        <w:rPr>
          <w:rFonts w:eastAsia="Calibri"/>
          <w:sz w:val="27"/>
          <w:szCs w:val="27"/>
          <w:lang w:eastAsia="en-US"/>
        </w:rPr>
        <w:t xml:space="preserve"> привлекает зрителей к участию в танцах.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После окончания танцевальной части флэш-моба его участники раздают зрителям заранее заготовленные агитационные листовки о проекте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Пример проведения флэш-моба, а также музыкальная подборка для танцев размещена на социальном сайте «ВКонтакте» в группе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Время и место проведения: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Флэш-моб проводится </w:t>
      </w:r>
      <w:r w:rsidRPr="007227F9">
        <w:rPr>
          <w:rFonts w:eastAsia="Calibri"/>
          <w:b/>
          <w:sz w:val="27"/>
          <w:szCs w:val="27"/>
          <w:lang w:eastAsia="en-US"/>
        </w:rPr>
        <w:t>26 июня 2013 года</w:t>
      </w:r>
      <w:r w:rsidRPr="00E90AD5">
        <w:rPr>
          <w:rFonts w:eastAsia="Calibri"/>
          <w:sz w:val="27"/>
          <w:szCs w:val="27"/>
          <w:lang w:eastAsia="en-US"/>
        </w:rPr>
        <w:t xml:space="preserve"> с 15.00 до 16.00 в одном из многолюдных мест населенного пункта (торговые центры, ярмарки, места массовых гуляний и т.п.).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Необходимым условием проведения флэш-моба является приглашение на нее средств массовой информации.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Отчет по флэш-мобу: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По итогам проведенной акции на электронный адрес проекта </w:t>
      </w:r>
      <w:hyperlink r:id="rId12" w:history="1"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sms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2009@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bk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.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ru</w:t>
        </w:r>
      </w:hyperlink>
      <w:r w:rsidRPr="00E90AD5">
        <w:rPr>
          <w:rFonts w:eastAsia="Calibri"/>
          <w:sz w:val="27"/>
          <w:szCs w:val="27"/>
          <w:lang w:eastAsia="en-US"/>
        </w:rPr>
        <w:t xml:space="preserve"> представляется краткий отчет в виде двух слайдов </w:t>
      </w:r>
      <w:r>
        <w:rPr>
          <w:rFonts w:eastAsia="Calibri"/>
          <w:sz w:val="27"/>
          <w:szCs w:val="27"/>
          <w:lang w:eastAsia="en-US"/>
        </w:rPr>
        <w:t xml:space="preserve">в программе </w:t>
      </w:r>
      <w:r>
        <w:rPr>
          <w:rFonts w:eastAsia="Calibri"/>
          <w:sz w:val="27"/>
          <w:szCs w:val="27"/>
          <w:lang w:val="en-US" w:eastAsia="en-US"/>
        </w:rPr>
        <w:t>Microsoft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Power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Point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 xml:space="preserve">с </w:t>
      </w:r>
      <w:r>
        <w:rPr>
          <w:rFonts w:eastAsia="Calibri"/>
          <w:sz w:val="27"/>
          <w:szCs w:val="27"/>
          <w:lang w:eastAsia="en-US"/>
        </w:rPr>
        <w:t>фотографиями и текстовой информацией, содержащей количественные и качественные результаты акции.</w:t>
      </w:r>
    </w:p>
    <w:p w:rsidR="00BB7222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Срок предоставления отчета: до 29 июня 2013 года.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>
        <w:rPr>
          <w:rFonts w:eastAsia="Calibri"/>
          <w:b/>
          <w:sz w:val="27"/>
          <w:szCs w:val="27"/>
          <w:lang w:eastAsia="en-US"/>
        </w:rPr>
        <w:br w:type="page"/>
      </w:r>
      <w:r>
        <w:rPr>
          <w:rFonts w:eastAsia="Calibri"/>
          <w:b/>
          <w:sz w:val="27"/>
          <w:szCs w:val="27"/>
          <w:lang w:eastAsia="en-US"/>
        </w:rPr>
        <w:lastRenderedPageBreak/>
        <w:t>П</w:t>
      </w:r>
      <w:r w:rsidRPr="00E90AD5">
        <w:rPr>
          <w:rFonts w:eastAsia="Calibri"/>
          <w:b/>
          <w:sz w:val="27"/>
          <w:szCs w:val="27"/>
          <w:lang w:eastAsia="en-US"/>
        </w:rPr>
        <w:t xml:space="preserve">ОЛОЖЕНИЕ 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 проведении Республиканской акции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«Все начинается с семьи»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ab/>
        <w:t>В рамках реализации плана работы по развитию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 w:eastAsia="en-US"/>
        </w:rPr>
        <w:t>SaMoS</w:t>
      </w:r>
      <w:r w:rsidRPr="00E90AD5">
        <w:rPr>
          <w:rFonts w:eastAsia="Calibri"/>
          <w:sz w:val="27"/>
          <w:szCs w:val="27"/>
          <w:lang w:eastAsia="en-US"/>
        </w:rPr>
        <w:t>тоятельные Дети» на 2013 год и в связи с проведением Всероссийского дня любви, семьи и верности (8 июля) 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об акции «Все начинается с семьи».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Цель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Задачи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активизировать личностный потенциал участников проекта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познакомить жителей городов и населенных пунктов с проектом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увеличить количество людей в городах и населенных пунктах, принявших решение в пользу отказа от </w:t>
      </w:r>
      <w:r>
        <w:rPr>
          <w:rFonts w:eastAsia="Calibri"/>
          <w:sz w:val="27"/>
          <w:szCs w:val="27"/>
          <w:lang w:eastAsia="en-US"/>
        </w:rPr>
        <w:t xml:space="preserve">вредных привычек, </w:t>
      </w:r>
      <w:r w:rsidRPr="00E90AD5">
        <w:rPr>
          <w:rFonts w:eastAsia="Calibri"/>
          <w:sz w:val="27"/>
          <w:szCs w:val="27"/>
          <w:lang w:eastAsia="en-US"/>
        </w:rPr>
        <w:t>с помощью контрактного метода силами участников проекта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Участники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бригады, состоящие из участников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 в сопровождении педагога образовательного учреждения, в котором реализуется проект.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Условия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 участников проекта: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людей)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символикой проекта, и плакаты, пропагандирующие семейные традиции по формированию ЗОЖ;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проводят разъяснительную работу с прохожими, предложив им ответить на вопросы викторины о семейных ценностях и формировании ЗОЖ, а также подписать однодневный контракт отказаться от вредных привычек;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 то время, пока родители заняты, с детьми организуется конкурс рисунков «Наша семья без вредных привычек», победители которого награждаются подарками, сделанными силами участников объединения;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 конце мероприятия всем участникам раздаются сердца – символ любви и верности с пожеланиями здоровья;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Результатом проведенной акции является групповая фотография всех участников мероприятия и количество подписанных однодневных контрактов.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Время и место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Акция проводится </w:t>
      </w:r>
      <w:r w:rsidRPr="007227F9">
        <w:rPr>
          <w:rFonts w:eastAsia="Calibri"/>
          <w:b/>
          <w:sz w:val="27"/>
          <w:szCs w:val="27"/>
          <w:lang w:eastAsia="en-US"/>
        </w:rPr>
        <w:t>8 июля 2013 года</w:t>
      </w:r>
      <w:r w:rsidRPr="00E90AD5">
        <w:rPr>
          <w:rFonts w:eastAsia="Calibri"/>
          <w:sz w:val="27"/>
          <w:szCs w:val="27"/>
          <w:lang w:eastAsia="en-US"/>
        </w:rPr>
        <w:t xml:space="preserve"> с 12:00 до 15:00 в одном из многолюдных мест города или населенного пункта.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B7222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lastRenderedPageBreak/>
        <w:t>Отчетность по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По итогам проведенной акции на электронный адрес проекта </w:t>
      </w:r>
      <w:hyperlink r:id="rId13" w:history="1"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sms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2009@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bk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.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ru</w:t>
        </w:r>
      </w:hyperlink>
      <w:r w:rsidRPr="00E90AD5">
        <w:rPr>
          <w:rFonts w:eastAsia="Calibri"/>
          <w:sz w:val="27"/>
          <w:szCs w:val="27"/>
          <w:lang w:eastAsia="en-US"/>
        </w:rPr>
        <w:t xml:space="preserve"> представляется краткий отчет в виде двух слайдов </w:t>
      </w:r>
      <w:r>
        <w:rPr>
          <w:rFonts w:eastAsia="Calibri"/>
          <w:sz w:val="27"/>
          <w:szCs w:val="27"/>
          <w:lang w:eastAsia="en-US"/>
        </w:rPr>
        <w:t xml:space="preserve">в программе </w:t>
      </w:r>
      <w:r>
        <w:rPr>
          <w:rFonts w:eastAsia="Calibri"/>
          <w:sz w:val="27"/>
          <w:szCs w:val="27"/>
          <w:lang w:val="en-US" w:eastAsia="en-US"/>
        </w:rPr>
        <w:t>Microsoft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Power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Point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 xml:space="preserve">с </w:t>
      </w:r>
      <w:r>
        <w:rPr>
          <w:rFonts w:eastAsia="Calibri"/>
          <w:sz w:val="27"/>
          <w:szCs w:val="27"/>
          <w:lang w:eastAsia="en-US"/>
        </w:rPr>
        <w:t>фотографиями и текстовой информацией, содержащей количественные и качественные результаты акции.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Срок предоставления отчета: до 15 июля 2013 г.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>
        <w:rPr>
          <w:rFonts w:eastAsia="Calibri"/>
          <w:b/>
          <w:sz w:val="27"/>
          <w:szCs w:val="27"/>
          <w:lang w:eastAsia="en-US"/>
        </w:rPr>
        <w:br w:type="page"/>
      </w:r>
      <w:r w:rsidRPr="00E90AD5">
        <w:rPr>
          <w:rFonts w:eastAsia="Calibri"/>
          <w:b/>
          <w:sz w:val="27"/>
          <w:szCs w:val="27"/>
          <w:lang w:eastAsia="en-US"/>
        </w:rPr>
        <w:lastRenderedPageBreak/>
        <w:t xml:space="preserve">ПОЛОЖЕНИЕ 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 проведении Республиканской акции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«Поделись улыбкой»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</w:rPr>
        <w:tab/>
        <w:t>В рамках реализации плана работы по развитию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/>
        </w:rPr>
        <w:t>SaMoS</w:t>
      </w:r>
      <w:r w:rsidRPr="00E90AD5">
        <w:rPr>
          <w:rFonts w:eastAsia="Calibri"/>
          <w:sz w:val="27"/>
          <w:szCs w:val="27"/>
        </w:rPr>
        <w:t xml:space="preserve">тоятельные Дети» на 2013 год и в связи с проведением </w:t>
      </w:r>
      <w:r w:rsidRPr="00E90AD5">
        <w:rPr>
          <w:sz w:val="27"/>
          <w:szCs w:val="27"/>
        </w:rPr>
        <w:t>Всемирного дня улыбки</w:t>
      </w:r>
      <w:r w:rsidRPr="00E90AD5">
        <w:rPr>
          <w:rFonts w:eastAsia="Calibri"/>
          <w:sz w:val="27"/>
          <w:szCs w:val="27"/>
          <w:lang w:eastAsia="en-US"/>
        </w:rPr>
        <w:t xml:space="preserve"> 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об акции «Поделись улыбкой».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Цель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Задачи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активизировать личностный потенциал участников проекта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познакомить жителей городов и населенных пунктов с проектом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увеличить количество людей в городах и населенных пунктах, принявших решение в пользу отказа от </w:t>
      </w:r>
      <w:r>
        <w:rPr>
          <w:rFonts w:eastAsia="Calibri"/>
          <w:sz w:val="27"/>
          <w:szCs w:val="27"/>
          <w:lang w:eastAsia="en-US"/>
        </w:rPr>
        <w:t xml:space="preserve">вредных привычек </w:t>
      </w:r>
      <w:r w:rsidRPr="00E90AD5">
        <w:rPr>
          <w:rFonts w:eastAsia="Calibri"/>
          <w:sz w:val="27"/>
          <w:szCs w:val="27"/>
          <w:lang w:eastAsia="en-US"/>
        </w:rPr>
        <w:t>с помощью контрактного метода силами участников проекта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Участники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бригады, состоящие из участников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 в сопровождении педагога образовательного учреждения, в котором реализуется проект.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Условия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Мобильные бригады участников проекта: 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людей)</w:t>
      </w:r>
      <w:r>
        <w:rPr>
          <w:rFonts w:eastAsia="Calibri"/>
          <w:sz w:val="27"/>
          <w:szCs w:val="27"/>
          <w:lang w:eastAsia="en-US"/>
        </w:rPr>
        <w:t>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 назначенное время выходят на место проведения акции, устанавлива</w:t>
      </w:r>
      <w:r>
        <w:rPr>
          <w:rFonts w:eastAsia="Calibri"/>
          <w:sz w:val="27"/>
          <w:szCs w:val="27"/>
          <w:lang w:eastAsia="en-US"/>
        </w:rPr>
        <w:t>ют плакаты с символикой проекта</w:t>
      </w:r>
      <w:r w:rsidRPr="00E90AD5">
        <w:rPr>
          <w:rFonts w:eastAsia="Calibri"/>
          <w:sz w:val="27"/>
          <w:szCs w:val="27"/>
          <w:lang w:eastAsia="en-US"/>
        </w:rPr>
        <w:t>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раздают изготовленные заранее </w:t>
      </w:r>
      <w:r>
        <w:rPr>
          <w:rFonts w:eastAsia="Calibri"/>
          <w:sz w:val="27"/>
          <w:szCs w:val="27"/>
          <w:lang w:eastAsia="en-US"/>
        </w:rPr>
        <w:t>м</w:t>
      </w:r>
      <w:r w:rsidRPr="008D4183">
        <w:rPr>
          <w:rFonts w:eastAsia="Calibri"/>
          <w:sz w:val="27"/>
          <w:szCs w:val="27"/>
          <w:lang w:eastAsia="en-US"/>
        </w:rPr>
        <w:t>алые формы рекламной продукции:</w:t>
      </w:r>
      <w:r w:rsidRPr="005F5972">
        <w:rPr>
          <w:rFonts w:eastAsia="Calibri"/>
          <w:sz w:val="27"/>
          <w:szCs w:val="27"/>
          <w:lang w:eastAsia="en-US"/>
        </w:rPr>
        <w:t xml:space="preserve"> </w:t>
      </w:r>
      <w:r w:rsidRPr="005F5972">
        <w:rPr>
          <w:sz w:val="27"/>
          <w:szCs w:val="27"/>
        </w:rPr>
        <w:t>календ</w:t>
      </w:r>
      <w:r>
        <w:rPr>
          <w:sz w:val="27"/>
          <w:szCs w:val="27"/>
        </w:rPr>
        <w:t>ари, стикеры, комиксы, закладки</w:t>
      </w:r>
      <w:r w:rsidRPr="005F5972">
        <w:rPr>
          <w:sz w:val="27"/>
          <w:szCs w:val="27"/>
        </w:rPr>
        <w:t xml:space="preserve"> на антинаркотическую, антиалкогольную, антитабачную тематику</w:t>
      </w:r>
      <w:r>
        <w:rPr>
          <w:sz w:val="27"/>
          <w:szCs w:val="27"/>
        </w:rPr>
        <w:t xml:space="preserve">, а также </w:t>
      </w:r>
      <w:r w:rsidRPr="00E90AD5">
        <w:rPr>
          <w:rFonts w:eastAsia="Calibri"/>
          <w:sz w:val="27"/>
          <w:szCs w:val="27"/>
          <w:lang w:eastAsia="en-US"/>
        </w:rPr>
        <w:t xml:space="preserve">листовки в форме </w:t>
      </w:r>
      <w:r>
        <w:rPr>
          <w:rFonts w:eastAsia="Calibri"/>
          <w:sz w:val="27"/>
          <w:szCs w:val="27"/>
          <w:lang w:eastAsia="en-US"/>
        </w:rPr>
        <w:t xml:space="preserve">улыбки </w:t>
      </w:r>
      <w:r w:rsidRPr="00E90AD5">
        <w:rPr>
          <w:rFonts w:eastAsia="Calibri"/>
          <w:sz w:val="27"/>
          <w:szCs w:val="27"/>
          <w:lang w:eastAsia="en-US"/>
        </w:rPr>
        <w:t>«смайла» с призывом вести ЗОЖ.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Результатом проведенной акции является групповая фотография всех участников мероприятия с изготовленными листовками.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Время и место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Акция проводится </w:t>
      </w:r>
      <w:r w:rsidRPr="008D4183">
        <w:rPr>
          <w:rFonts w:eastAsia="Calibri"/>
          <w:b/>
          <w:sz w:val="27"/>
          <w:szCs w:val="27"/>
          <w:lang w:eastAsia="en-US"/>
        </w:rPr>
        <w:t>19 сентября 2013 года</w:t>
      </w:r>
      <w:r w:rsidRPr="00E90AD5">
        <w:rPr>
          <w:rFonts w:eastAsia="Calibri"/>
          <w:sz w:val="27"/>
          <w:szCs w:val="27"/>
          <w:lang w:eastAsia="en-US"/>
        </w:rPr>
        <w:t xml:space="preserve"> с 12:00 до 15:00 в одном из многолюдных мест города или населенного пункта.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Отчетность по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По итогам проведенной акции на электронный адрес проекта </w:t>
      </w:r>
      <w:hyperlink r:id="rId14" w:history="1"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sms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2009@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bk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.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ru</w:t>
        </w:r>
      </w:hyperlink>
      <w:r w:rsidRPr="00E90AD5">
        <w:rPr>
          <w:rFonts w:eastAsia="Calibri"/>
          <w:sz w:val="27"/>
          <w:szCs w:val="27"/>
          <w:lang w:eastAsia="en-US"/>
        </w:rPr>
        <w:t xml:space="preserve"> представляется краткий отчет в виде двух слайдов </w:t>
      </w:r>
      <w:r>
        <w:rPr>
          <w:rFonts w:eastAsia="Calibri"/>
          <w:sz w:val="27"/>
          <w:szCs w:val="27"/>
          <w:lang w:eastAsia="en-US"/>
        </w:rPr>
        <w:t xml:space="preserve">в программе </w:t>
      </w:r>
      <w:r>
        <w:rPr>
          <w:rFonts w:eastAsia="Calibri"/>
          <w:sz w:val="27"/>
          <w:szCs w:val="27"/>
          <w:lang w:val="en-US" w:eastAsia="en-US"/>
        </w:rPr>
        <w:t>Microsoft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Power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Point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 xml:space="preserve">с </w:t>
      </w:r>
      <w:r>
        <w:rPr>
          <w:rFonts w:eastAsia="Calibri"/>
          <w:sz w:val="27"/>
          <w:szCs w:val="27"/>
          <w:lang w:eastAsia="en-US"/>
        </w:rPr>
        <w:t>фотографиями и текстовой информацией, содержащей количественные и качественные результаты акции.</w:t>
      </w:r>
    </w:p>
    <w:p w:rsidR="00BB7222" w:rsidRPr="00E90AD5" w:rsidRDefault="00BB7222" w:rsidP="00BB7222">
      <w:pPr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Срок предоставления отчета: до 26 сентября 2013 г.</w:t>
      </w:r>
      <w:r>
        <w:rPr>
          <w:rFonts w:eastAsia="Calibri"/>
          <w:b/>
          <w:sz w:val="27"/>
          <w:szCs w:val="27"/>
          <w:lang w:eastAsia="en-US"/>
        </w:rPr>
        <w:br w:type="page"/>
      </w:r>
      <w:r w:rsidRPr="00E90AD5">
        <w:rPr>
          <w:rFonts w:eastAsia="Calibri"/>
          <w:b/>
          <w:sz w:val="27"/>
          <w:szCs w:val="27"/>
          <w:lang w:eastAsia="en-US"/>
        </w:rPr>
        <w:lastRenderedPageBreak/>
        <w:t>ПОЛОЖЕНИЕ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 xml:space="preserve">о проведении Республиканской </w:t>
      </w:r>
      <w:r>
        <w:rPr>
          <w:rFonts w:eastAsia="Calibri"/>
          <w:b/>
          <w:sz w:val="27"/>
          <w:szCs w:val="27"/>
          <w:lang w:eastAsia="en-US"/>
        </w:rPr>
        <w:t xml:space="preserve">антиалкогольной </w:t>
      </w:r>
      <w:r w:rsidRPr="00E90AD5">
        <w:rPr>
          <w:rFonts w:eastAsia="Calibri"/>
          <w:b/>
          <w:sz w:val="27"/>
          <w:szCs w:val="27"/>
          <w:lang w:eastAsia="en-US"/>
        </w:rPr>
        <w:t>акции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«Здоровая пробежка»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</w:rPr>
        <w:tab/>
        <w:t>В рамках реализации плана работы по развитию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/>
        </w:rPr>
        <w:t>SaMoS</w:t>
      </w:r>
      <w:r w:rsidRPr="00E90AD5">
        <w:rPr>
          <w:rFonts w:eastAsia="Calibri"/>
          <w:sz w:val="27"/>
          <w:szCs w:val="27"/>
        </w:rPr>
        <w:t>тоятельные Дети» на 2013 год</w:t>
      </w:r>
      <w:r w:rsidRPr="00E90AD5">
        <w:rPr>
          <w:rFonts w:eastAsia="Calibri"/>
          <w:sz w:val="27"/>
          <w:szCs w:val="27"/>
          <w:lang w:eastAsia="en-US"/>
        </w:rPr>
        <w:t xml:space="preserve"> 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об акции «Здоровая пробежка».</w:t>
      </w:r>
    </w:p>
    <w:p w:rsidR="00BB7222" w:rsidRPr="00E90AD5" w:rsidRDefault="00BB7222" w:rsidP="00BB7222">
      <w:pPr>
        <w:jc w:val="both"/>
        <w:rPr>
          <w:rFonts w:eastAsia="Calibri"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Цель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Задачи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активизировать личностный потенциал участников проекта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познакомить жителей городов и населенных пунктов с проектом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увеличить количество людей в городах и населенных пунктах, принявших решение в пользу отказа от табака</w:t>
      </w:r>
      <w:r>
        <w:rPr>
          <w:rFonts w:eastAsia="Calibri"/>
          <w:sz w:val="27"/>
          <w:szCs w:val="27"/>
          <w:lang w:eastAsia="en-US"/>
        </w:rPr>
        <w:t xml:space="preserve"> и алкоголя</w:t>
      </w:r>
      <w:r w:rsidRPr="00E90AD5">
        <w:rPr>
          <w:rFonts w:eastAsia="Calibri"/>
          <w:sz w:val="27"/>
          <w:szCs w:val="27"/>
          <w:lang w:eastAsia="en-US"/>
        </w:rPr>
        <w:t xml:space="preserve"> с помощью контрактного метода силами участников проекта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Участники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бригады, состоящие из участников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в сопровождении педагога образовательного учреждения, в котором реализуется проект.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Условия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 участников проекта: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определяют место проведения акции в многолюдном месте (центральная улица населенного пункта)</w:t>
      </w:r>
      <w:r>
        <w:rPr>
          <w:rFonts w:eastAsia="Calibri"/>
          <w:sz w:val="27"/>
          <w:szCs w:val="27"/>
          <w:lang w:eastAsia="en-US"/>
        </w:rPr>
        <w:t>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символикой проекта, и плакаты, пропагандирующие ЗОЖ;</w:t>
      </w:r>
    </w:p>
    <w:p w:rsidR="00BB7222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 среди участников проекта и прохожих, пожелавших принять участие в акции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проводят пробежку с призывами</w:t>
      </w:r>
      <w:r>
        <w:rPr>
          <w:rFonts w:eastAsia="Calibri"/>
          <w:sz w:val="27"/>
          <w:szCs w:val="27"/>
          <w:lang w:eastAsia="en-US"/>
        </w:rPr>
        <w:t>, лозунгами, «речевками» про</w:t>
      </w:r>
      <w:r w:rsidRPr="00E90AD5">
        <w:rPr>
          <w:rFonts w:eastAsia="Calibri"/>
          <w:sz w:val="27"/>
          <w:szCs w:val="27"/>
          <w:lang w:eastAsia="en-US"/>
        </w:rPr>
        <w:t xml:space="preserve"> ЗОЖ,</w:t>
      </w:r>
      <w:r>
        <w:rPr>
          <w:rFonts w:eastAsia="Calibri"/>
          <w:sz w:val="27"/>
          <w:szCs w:val="27"/>
          <w:lang w:eastAsia="en-US"/>
        </w:rPr>
        <w:t xml:space="preserve"> по заранее определенному маршруту, согласованному с администрацией муниципального образования;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- на старте и финише маршрута пробежки закрепленные ответственные лица предлагают болельщикам и прохожим принять участие в конкурсе на самые информативные «речевки», поговорки и стихотворения о вреде употребления алкоголя и пользе трезвости и выдают заранее подготовленные силами участников проекта листовки о движении «Самостоятельные дети», </w:t>
      </w:r>
      <w:r w:rsidRPr="00E90AD5">
        <w:rPr>
          <w:rFonts w:eastAsia="Calibri"/>
          <w:sz w:val="27"/>
          <w:szCs w:val="27"/>
          <w:lang w:eastAsia="en-US"/>
        </w:rPr>
        <w:t>опасности для здоровья употребления пива, алкоголя, энергетических напитков, а также об административной ответственности несовершеннолетних, связанной с употреблением алкогольных напитков</w:t>
      </w:r>
      <w:r>
        <w:rPr>
          <w:rFonts w:eastAsia="Calibri"/>
          <w:sz w:val="27"/>
          <w:szCs w:val="27"/>
          <w:lang w:eastAsia="en-US"/>
        </w:rPr>
        <w:t>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с прохожими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принявшими участие </w:t>
      </w:r>
      <w:r>
        <w:rPr>
          <w:rFonts w:eastAsia="Calibri"/>
          <w:sz w:val="27"/>
          <w:szCs w:val="27"/>
          <w:lang w:eastAsia="en-US"/>
        </w:rPr>
        <w:t xml:space="preserve">в акции, </w:t>
      </w:r>
      <w:r w:rsidRPr="00E90AD5">
        <w:rPr>
          <w:rFonts w:eastAsia="Calibri"/>
          <w:sz w:val="27"/>
          <w:szCs w:val="27"/>
          <w:lang w:eastAsia="en-US"/>
        </w:rPr>
        <w:t>подписывается однодневный контракт отказа</w:t>
      </w:r>
      <w:r>
        <w:rPr>
          <w:rFonts w:eastAsia="Calibri"/>
          <w:sz w:val="27"/>
          <w:szCs w:val="27"/>
          <w:lang w:eastAsia="en-US"/>
        </w:rPr>
        <w:t>ться от вредных привычек;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Результатом проведенной акции является групповая фотография всех участников мероприятия и количество подписанных однодневных контрактов.</w:t>
      </w:r>
    </w:p>
    <w:p w:rsidR="00BB7222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lastRenderedPageBreak/>
        <w:t>Время и место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Акция проводится </w:t>
      </w:r>
      <w:r>
        <w:rPr>
          <w:rFonts w:eastAsia="Calibri"/>
          <w:sz w:val="27"/>
          <w:szCs w:val="27"/>
          <w:lang w:eastAsia="en-US"/>
        </w:rPr>
        <w:t xml:space="preserve">в период </w:t>
      </w:r>
      <w:r w:rsidRPr="008D4183">
        <w:rPr>
          <w:rFonts w:eastAsia="Calibri"/>
          <w:b/>
          <w:sz w:val="27"/>
          <w:szCs w:val="27"/>
          <w:lang w:eastAsia="en-US"/>
        </w:rPr>
        <w:t>с 11 по 13 октября 2013 года</w:t>
      </w:r>
      <w:r w:rsidRPr="00E90AD5">
        <w:rPr>
          <w:rFonts w:eastAsia="Calibri"/>
          <w:sz w:val="27"/>
          <w:szCs w:val="27"/>
          <w:lang w:eastAsia="en-US"/>
        </w:rPr>
        <w:t xml:space="preserve"> с 12:00 до 15:00 в одном из многолюдных мест города или населенного пункта.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Отчетность по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По итогам проведенной акции на электронный адрес проекта </w:t>
      </w:r>
      <w:hyperlink r:id="rId15" w:history="1"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sms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2009@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bk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.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ru</w:t>
        </w:r>
      </w:hyperlink>
      <w:r w:rsidRPr="00E90AD5">
        <w:rPr>
          <w:rFonts w:eastAsia="Calibri"/>
          <w:sz w:val="27"/>
          <w:szCs w:val="27"/>
          <w:lang w:eastAsia="en-US"/>
        </w:rPr>
        <w:t xml:space="preserve"> представляется краткий отчет в виде двух слайдов </w:t>
      </w:r>
      <w:r>
        <w:rPr>
          <w:rFonts w:eastAsia="Calibri"/>
          <w:sz w:val="27"/>
          <w:szCs w:val="27"/>
          <w:lang w:eastAsia="en-US"/>
        </w:rPr>
        <w:t xml:space="preserve">в программе </w:t>
      </w:r>
      <w:r>
        <w:rPr>
          <w:rFonts w:eastAsia="Calibri"/>
          <w:sz w:val="27"/>
          <w:szCs w:val="27"/>
          <w:lang w:val="en-US" w:eastAsia="en-US"/>
        </w:rPr>
        <w:t>Microsoft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Power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Point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 xml:space="preserve">с </w:t>
      </w:r>
      <w:r>
        <w:rPr>
          <w:rFonts w:eastAsia="Calibri"/>
          <w:sz w:val="27"/>
          <w:szCs w:val="27"/>
          <w:lang w:eastAsia="en-US"/>
        </w:rPr>
        <w:t>фотографиями и текстовой информацией, содержащей количественные и качественные результаты акции.</w:t>
      </w:r>
    </w:p>
    <w:p w:rsidR="00BB7222" w:rsidRPr="00E90AD5" w:rsidRDefault="00BB7222" w:rsidP="00BB7222">
      <w:pPr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 xml:space="preserve">Срок предоставления отчета: до </w:t>
      </w:r>
      <w:r>
        <w:rPr>
          <w:rFonts w:eastAsia="Calibri"/>
          <w:b/>
          <w:sz w:val="27"/>
          <w:szCs w:val="27"/>
          <w:lang w:eastAsia="en-US"/>
        </w:rPr>
        <w:t xml:space="preserve">18 октября </w:t>
      </w:r>
      <w:r w:rsidRPr="00E90AD5">
        <w:rPr>
          <w:rFonts w:eastAsia="Calibri"/>
          <w:b/>
          <w:sz w:val="27"/>
          <w:szCs w:val="27"/>
          <w:lang w:eastAsia="en-US"/>
        </w:rPr>
        <w:t>2013 г.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br w:type="page"/>
      </w:r>
      <w:r>
        <w:rPr>
          <w:rFonts w:eastAsia="Calibri"/>
          <w:b/>
          <w:sz w:val="27"/>
          <w:szCs w:val="27"/>
          <w:lang w:eastAsia="en-US"/>
        </w:rPr>
        <w:lastRenderedPageBreak/>
        <w:t>ПОЛОЖЕНИЕ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 проведении Республиканской акции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«Здоровая мама – здоровый ребенок!»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</w:rPr>
        <w:tab/>
        <w:t>В рамках реализации плана работы по развитию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/>
        </w:rPr>
        <w:t>SaMoS</w:t>
      </w:r>
      <w:r w:rsidRPr="00E90AD5">
        <w:rPr>
          <w:rFonts w:eastAsia="Calibri"/>
          <w:sz w:val="27"/>
          <w:szCs w:val="27"/>
        </w:rPr>
        <w:t xml:space="preserve">тоятельные Дети» на 2013 год и в связи с проведением </w:t>
      </w:r>
      <w:r w:rsidRPr="00E90AD5">
        <w:rPr>
          <w:sz w:val="27"/>
          <w:szCs w:val="27"/>
        </w:rPr>
        <w:t xml:space="preserve">Всероссийского дня матери </w:t>
      </w:r>
      <w:r w:rsidRPr="00E90AD5">
        <w:rPr>
          <w:rFonts w:eastAsia="Calibri"/>
          <w:sz w:val="27"/>
          <w:szCs w:val="27"/>
          <w:lang w:eastAsia="en-US"/>
        </w:rPr>
        <w:t xml:space="preserve"> 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об акции «Здоровая мама – здоровый ребенок!».</w:t>
      </w:r>
    </w:p>
    <w:p w:rsidR="00BB7222" w:rsidRPr="00E90AD5" w:rsidRDefault="00BB7222" w:rsidP="00BB7222">
      <w:pPr>
        <w:jc w:val="both"/>
        <w:rPr>
          <w:rFonts w:eastAsia="Calibri"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Цель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Задачи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активизировать личностный потенциал участников проекта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познакомить жителей городов и населенных пунктов с проектом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увеличить количество людей в городах и населенных пунктах, принявших решение в пользу отказа от табака</w:t>
      </w:r>
      <w:r>
        <w:rPr>
          <w:rFonts w:eastAsia="Calibri"/>
          <w:sz w:val="27"/>
          <w:szCs w:val="27"/>
          <w:lang w:eastAsia="en-US"/>
        </w:rPr>
        <w:t>, алкоголя, наркотиков</w:t>
      </w:r>
      <w:r w:rsidRPr="00E90AD5">
        <w:rPr>
          <w:rFonts w:eastAsia="Calibri"/>
          <w:sz w:val="27"/>
          <w:szCs w:val="27"/>
          <w:lang w:eastAsia="en-US"/>
        </w:rPr>
        <w:t xml:space="preserve"> с помощью контрактного метода силами участников проекта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Участники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бригады, состоящие из участников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в сопровождении педагога образовательного учреждения, в котором реализуется проект.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Условия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 участников проекта: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людей)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в назначенное время выходят на место проведения акции, устанавливают плакаты с символикой проекта, и плакаты, пропагандирующие </w:t>
      </w:r>
      <w:r>
        <w:rPr>
          <w:rFonts w:eastAsia="Calibri"/>
          <w:sz w:val="27"/>
          <w:szCs w:val="27"/>
          <w:lang w:eastAsia="en-US"/>
        </w:rPr>
        <w:t xml:space="preserve">нравственные ценности и </w:t>
      </w:r>
      <w:r w:rsidRPr="00E90AD5">
        <w:rPr>
          <w:rFonts w:eastAsia="Calibri"/>
          <w:sz w:val="27"/>
          <w:szCs w:val="27"/>
          <w:lang w:eastAsia="en-US"/>
        </w:rPr>
        <w:t>семейные традиции по формированию ЗОЖ;</w:t>
      </w:r>
    </w:p>
    <w:p w:rsidR="00BB7222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проводят разъяснительную работу с прохожими женского пола, предложив им</w:t>
      </w:r>
      <w:r>
        <w:rPr>
          <w:rFonts w:eastAsia="Calibri"/>
          <w:sz w:val="27"/>
          <w:szCs w:val="27"/>
          <w:lang w:eastAsia="en-US"/>
        </w:rPr>
        <w:t>:</w:t>
      </w:r>
    </w:p>
    <w:p w:rsidR="00BB7222" w:rsidRDefault="00BB7222" w:rsidP="00BB7222">
      <w:pPr>
        <w:ind w:firstLine="141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1. ответить на вопросы викторины о влиянии табака, алкоголя и наркотиков на репродуктивную систему человека;</w:t>
      </w:r>
    </w:p>
    <w:p w:rsidR="00BB7222" w:rsidRPr="00E90AD5" w:rsidRDefault="00BB7222" w:rsidP="00BB7222">
      <w:pPr>
        <w:ind w:firstLine="141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2. </w:t>
      </w:r>
      <w:r w:rsidRPr="00E90AD5">
        <w:rPr>
          <w:rFonts w:eastAsia="Calibri"/>
          <w:sz w:val="27"/>
          <w:szCs w:val="27"/>
          <w:lang w:eastAsia="en-US"/>
        </w:rPr>
        <w:t>подписать однодневный контракт отказаться от вредных привычек</w:t>
      </w:r>
      <w:r>
        <w:rPr>
          <w:rFonts w:eastAsia="Calibri"/>
          <w:sz w:val="27"/>
          <w:szCs w:val="27"/>
          <w:lang w:eastAsia="en-US"/>
        </w:rPr>
        <w:t>, если они есть</w:t>
      </w:r>
      <w:r w:rsidRPr="00E90AD5">
        <w:rPr>
          <w:rFonts w:eastAsia="Calibri"/>
          <w:sz w:val="27"/>
          <w:szCs w:val="27"/>
          <w:lang w:eastAsia="en-US"/>
        </w:rPr>
        <w:t>;</w:t>
      </w:r>
    </w:p>
    <w:p w:rsidR="00BB7222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в конце </w:t>
      </w:r>
      <w:r>
        <w:rPr>
          <w:rFonts w:eastAsia="Calibri"/>
          <w:sz w:val="27"/>
          <w:szCs w:val="27"/>
          <w:lang w:eastAsia="en-US"/>
        </w:rPr>
        <w:t xml:space="preserve">акции </w:t>
      </w:r>
      <w:r w:rsidRPr="00E90AD5">
        <w:rPr>
          <w:rFonts w:eastAsia="Calibri"/>
          <w:sz w:val="27"/>
          <w:szCs w:val="27"/>
          <w:lang w:eastAsia="en-US"/>
        </w:rPr>
        <w:t>всем участникам раздаются сердца – символ любви с пожеланиями здоровья и завязываются «</w:t>
      </w:r>
      <w:r>
        <w:rPr>
          <w:rFonts w:eastAsia="Calibri"/>
          <w:sz w:val="27"/>
          <w:szCs w:val="27"/>
          <w:lang w:eastAsia="en-US"/>
        </w:rPr>
        <w:t xml:space="preserve"> оранжевые ленточки» на запястье.</w:t>
      </w:r>
    </w:p>
    <w:p w:rsidR="00BB7222" w:rsidRDefault="00BB7222" w:rsidP="00BB7222">
      <w:pPr>
        <w:ind w:firstLine="709"/>
        <w:jc w:val="both"/>
        <w:rPr>
          <w:rFonts w:eastAsia="Calibri"/>
          <w:i/>
          <w:iCs/>
          <w:sz w:val="27"/>
          <w:szCs w:val="27"/>
          <w:lang w:eastAsia="en-US"/>
        </w:rPr>
      </w:pPr>
      <w:r w:rsidRPr="00962C0E">
        <w:rPr>
          <w:rFonts w:eastAsia="Calibri"/>
          <w:b/>
          <w:i/>
          <w:iCs/>
          <w:sz w:val="27"/>
          <w:szCs w:val="27"/>
          <w:lang w:eastAsia="en-US"/>
        </w:rPr>
        <w:t>Оранжевый</w:t>
      </w:r>
      <w:r w:rsidRPr="00962C0E">
        <w:rPr>
          <w:rFonts w:eastAsia="Calibri"/>
          <w:i/>
          <w:iCs/>
          <w:sz w:val="27"/>
          <w:szCs w:val="27"/>
          <w:lang w:eastAsia="en-US"/>
        </w:rPr>
        <w:t xml:space="preserve"> — цвет солнца, плодородия, способствует продолжению рода и творческой активности. Кроме того, это цвет радости, а также успешной интеграции всех аспектов личности в гармоничное целое.</w:t>
      </w:r>
    </w:p>
    <w:p w:rsidR="00BB7222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Результатом проведенной акции является групповая фотография всех участников мероприятия и количество подписанных однодневных контрактов.</w:t>
      </w:r>
    </w:p>
    <w:p w:rsidR="00BB7222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Время и место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lastRenderedPageBreak/>
        <w:t xml:space="preserve">Акция проводится </w:t>
      </w:r>
      <w:r w:rsidRPr="00962C0E">
        <w:rPr>
          <w:rFonts w:eastAsia="Calibri"/>
          <w:b/>
          <w:sz w:val="27"/>
          <w:szCs w:val="27"/>
          <w:lang w:eastAsia="en-US"/>
        </w:rPr>
        <w:t>24 ноября 2013 года</w:t>
      </w:r>
      <w:r w:rsidRPr="00E90AD5">
        <w:rPr>
          <w:rFonts w:eastAsia="Calibri"/>
          <w:sz w:val="27"/>
          <w:szCs w:val="27"/>
          <w:lang w:eastAsia="en-US"/>
        </w:rPr>
        <w:t xml:space="preserve"> с 12:00 до 15:00 в одном из многолюдных мест города или населенного пункта.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Отчетность по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По итогам проведенной акции на электронный адрес проекта </w:t>
      </w:r>
      <w:hyperlink r:id="rId16" w:history="1"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sms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2009@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bk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.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ru</w:t>
        </w:r>
      </w:hyperlink>
      <w:r w:rsidRPr="00E90AD5">
        <w:rPr>
          <w:rFonts w:eastAsia="Calibri"/>
          <w:sz w:val="27"/>
          <w:szCs w:val="27"/>
          <w:lang w:eastAsia="en-US"/>
        </w:rPr>
        <w:t xml:space="preserve"> представляется краткий отчет в виде двух слайдов </w:t>
      </w:r>
      <w:r>
        <w:rPr>
          <w:rFonts w:eastAsia="Calibri"/>
          <w:sz w:val="27"/>
          <w:szCs w:val="27"/>
          <w:lang w:eastAsia="en-US"/>
        </w:rPr>
        <w:t xml:space="preserve">в программе </w:t>
      </w:r>
      <w:r>
        <w:rPr>
          <w:rFonts w:eastAsia="Calibri"/>
          <w:sz w:val="27"/>
          <w:szCs w:val="27"/>
          <w:lang w:val="en-US" w:eastAsia="en-US"/>
        </w:rPr>
        <w:t>Microsoft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Power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Point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 xml:space="preserve">с </w:t>
      </w:r>
      <w:r>
        <w:rPr>
          <w:rFonts w:eastAsia="Calibri"/>
          <w:sz w:val="27"/>
          <w:szCs w:val="27"/>
          <w:lang w:eastAsia="en-US"/>
        </w:rPr>
        <w:t>фотографиями и текстовой информацией, содержащей количественные и качественные результаты акции.</w:t>
      </w:r>
    </w:p>
    <w:p w:rsidR="00BB7222" w:rsidRPr="00E90AD5" w:rsidRDefault="00BB7222" w:rsidP="00BB7222">
      <w:pPr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Срок предоставления отчета: до 30 ноября 2013 г.</w:t>
      </w:r>
    </w:p>
    <w:p w:rsidR="00BB7222" w:rsidRPr="00E90AD5" w:rsidRDefault="00BB7222" w:rsidP="00BB7222">
      <w:pPr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br w:type="page"/>
      </w:r>
      <w:r w:rsidRPr="00E90AD5">
        <w:rPr>
          <w:rFonts w:eastAsia="Calibri"/>
          <w:b/>
          <w:sz w:val="27"/>
          <w:szCs w:val="27"/>
          <w:lang w:eastAsia="en-US"/>
        </w:rPr>
        <w:lastRenderedPageBreak/>
        <w:t>ПОЛОЖЕНИЕ</w:t>
      </w:r>
    </w:p>
    <w:p w:rsidR="00BB7222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 проведении Республиканской акции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>
        <w:rPr>
          <w:rFonts w:eastAsia="Calibri"/>
          <w:b/>
          <w:sz w:val="27"/>
          <w:szCs w:val="27"/>
          <w:lang w:eastAsia="en-US"/>
        </w:rPr>
        <w:t>«Количество свечек зависит только от тебя»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</w:rPr>
      </w:pP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</w:rPr>
        <w:t>В рамках реализации плана работы по развитию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/>
        </w:rPr>
        <w:t>SaMoS</w:t>
      </w:r>
      <w:r w:rsidRPr="00E90AD5">
        <w:rPr>
          <w:rFonts w:eastAsia="Calibri"/>
          <w:sz w:val="27"/>
          <w:szCs w:val="27"/>
        </w:rPr>
        <w:t xml:space="preserve">тоятельные Дети» на 2013 год и в связи с проведением </w:t>
      </w:r>
      <w:r>
        <w:rPr>
          <w:rFonts w:eastAsia="Calibri"/>
          <w:sz w:val="27"/>
          <w:szCs w:val="27"/>
        </w:rPr>
        <w:t xml:space="preserve">Международного дня борьбы со СПИДом (1 декабря) </w:t>
      </w:r>
      <w:r w:rsidRPr="00E90AD5">
        <w:rPr>
          <w:rFonts w:eastAsia="Calibri"/>
          <w:sz w:val="27"/>
          <w:szCs w:val="27"/>
          <w:lang w:eastAsia="en-US"/>
        </w:rPr>
        <w:t>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об акции «</w:t>
      </w:r>
      <w:r>
        <w:rPr>
          <w:rFonts w:eastAsia="Calibri"/>
          <w:sz w:val="27"/>
          <w:szCs w:val="27"/>
          <w:lang w:eastAsia="en-US"/>
        </w:rPr>
        <w:t xml:space="preserve">Количество свечек зависит только от тебя» 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Цель акции:</w:t>
      </w:r>
    </w:p>
    <w:p w:rsidR="00BB7222" w:rsidRPr="00A97D96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A97D96">
        <w:rPr>
          <w:sz w:val="27"/>
          <w:szCs w:val="27"/>
        </w:rPr>
        <w:t>Формирование у подрастающего поколения потребности в здоровом образе жизни, нравственности, моральн</w:t>
      </w:r>
      <w:r>
        <w:rPr>
          <w:sz w:val="27"/>
          <w:szCs w:val="27"/>
        </w:rPr>
        <w:t>о устойчивой позиции в обществе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Задачи акции:</w:t>
      </w:r>
    </w:p>
    <w:p w:rsidR="00BB7222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активизировать личностный потенциал участников проекта «SаMоSтоятельные дети»;</w:t>
      </w:r>
    </w:p>
    <w:p w:rsidR="00BB7222" w:rsidRDefault="00BB7222" w:rsidP="00BB7222">
      <w:pPr>
        <w:numPr>
          <w:ilvl w:val="0"/>
          <w:numId w:val="30"/>
        </w:numPr>
        <w:ind w:left="0"/>
        <w:jc w:val="both"/>
        <w:rPr>
          <w:sz w:val="27"/>
          <w:szCs w:val="27"/>
        </w:rPr>
      </w:pPr>
      <w:r w:rsidRPr="004C6962">
        <w:rPr>
          <w:sz w:val="27"/>
          <w:szCs w:val="27"/>
        </w:rPr>
        <w:t xml:space="preserve">формирование и накопление у </w:t>
      </w:r>
      <w:r>
        <w:rPr>
          <w:sz w:val="27"/>
          <w:szCs w:val="27"/>
        </w:rPr>
        <w:t>участников проекта</w:t>
      </w:r>
      <w:r w:rsidRPr="004C6962">
        <w:rPr>
          <w:sz w:val="27"/>
          <w:szCs w:val="27"/>
        </w:rPr>
        <w:t xml:space="preserve"> коллективного опыта, направленного на определение позитивных жизненных приоритетов;</w:t>
      </w:r>
    </w:p>
    <w:p w:rsidR="00BB7222" w:rsidRPr="004C6962" w:rsidRDefault="00BB7222" w:rsidP="00BB7222">
      <w:pPr>
        <w:numPr>
          <w:ilvl w:val="0"/>
          <w:numId w:val="30"/>
        </w:numPr>
        <w:ind w:left="0"/>
        <w:jc w:val="both"/>
        <w:rPr>
          <w:sz w:val="27"/>
          <w:szCs w:val="27"/>
        </w:rPr>
      </w:pPr>
      <w:r>
        <w:rPr>
          <w:sz w:val="27"/>
          <w:szCs w:val="27"/>
        </w:rPr>
        <w:t>актуализировать у подростков потребности в использовании безопасных форм поведения в отношении заражения ВИЧ-инфекцией;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увеличить количество людей в городах и населенных пунктах, принявших решение в пользу отказа от табака с помощью контрактного метода силами участников проекта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Участники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бригады, состоящие из участников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 в сопровождении педагога образовательного учреждения, в котором реализуется проект.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Условия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</w:t>
      </w:r>
      <w:r>
        <w:rPr>
          <w:rFonts w:eastAsia="Calibri"/>
          <w:sz w:val="27"/>
          <w:szCs w:val="27"/>
          <w:lang w:eastAsia="en-US"/>
        </w:rPr>
        <w:t>ные бригады участников проекта: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определяют место проведения акции в многолюдном месте (</w:t>
      </w:r>
      <w:r>
        <w:rPr>
          <w:rFonts w:eastAsia="Calibri"/>
          <w:sz w:val="27"/>
          <w:szCs w:val="27"/>
          <w:lang w:eastAsia="en-US"/>
        </w:rPr>
        <w:t xml:space="preserve">в своем образовательном учреждении, в </w:t>
      </w:r>
      <w:r w:rsidRPr="00E90AD5">
        <w:rPr>
          <w:rFonts w:eastAsia="Calibri"/>
          <w:sz w:val="27"/>
          <w:szCs w:val="27"/>
          <w:lang w:eastAsia="en-US"/>
        </w:rPr>
        <w:t xml:space="preserve">торгово-развлекательном комплексе населенного пункта, </w:t>
      </w:r>
      <w:r>
        <w:rPr>
          <w:rFonts w:eastAsia="Calibri"/>
          <w:sz w:val="27"/>
          <w:szCs w:val="27"/>
          <w:lang w:eastAsia="en-US"/>
        </w:rPr>
        <w:t xml:space="preserve">в </w:t>
      </w:r>
      <w:r w:rsidRPr="00E90AD5">
        <w:rPr>
          <w:rFonts w:eastAsia="Calibri"/>
          <w:sz w:val="27"/>
          <w:szCs w:val="27"/>
          <w:lang w:eastAsia="en-US"/>
        </w:rPr>
        <w:t>месте массового гуляния людей)</w:t>
      </w:r>
      <w:r>
        <w:rPr>
          <w:rFonts w:eastAsia="Calibri"/>
          <w:sz w:val="27"/>
          <w:szCs w:val="27"/>
          <w:lang w:eastAsia="en-US"/>
        </w:rPr>
        <w:t>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символикой проекта, и плакаты</w:t>
      </w:r>
      <w:r>
        <w:rPr>
          <w:rFonts w:eastAsia="Calibri"/>
          <w:sz w:val="27"/>
          <w:szCs w:val="27"/>
          <w:lang w:eastAsia="en-US"/>
        </w:rPr>
        <w:t xml:space="preserve"> -</w:t>
      </w:r>
      <w:r w:rsidRPr="00E90AD5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>обращения к сверстнику «Умей сказать «нет»!»</w:t>
      </w:r>
      <w:r w:rsidRPr="00E90AD5">
        <w:rPr>
          <w:rFonts w:eastAsia="Calibri"/>
          <w:sz w:val="27"/>
          <w:szCs w:val="27"/>
          <w:lang w:eastAsia="en-US"/>
        </w:rPr>
        <w:t>;</w:t>
      </w:r>
    </w:p>
    <w:p w:rsidR="00BB7222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</w:t>
      </w:r>
      <w:r>
        <w:rPr>
          <w:rFonts w:eastAsia="Calibri"/>
          <w:sz w:val="27"/>
          <w:szCs w:val="27"/>
          <w:lang w:eastAsia="en-US"/>
        </w:rPr>
        <w:t xml:space="preserve"> организуют в запланированном и подготовленном месте проведения акции интерактивную площадку, на которой подросткам и взрослым предлагается пройти экспресс-тест на знание основ безопасного с точки зрения заражения ВИЧ-инфекцией</w:t>
      </w:r>
      <w:r w:rsidRPr="001862CD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eastAsia="en-US"/>
        </w:rPr>
        <w:t>поведения, принять участие в конкурсе обращений к сверстнику «Умей сказать «нет»!»</w:t>
      </w:r>
      <w:r w:rsidRPr="00E90AD5">
        <w:rPr>
          <w:rFonts w:eastAsia="Calibri"/>
          <w:sz w:val="27"/>
          <w:szCs w:val="27"/>
          <w:lang w:eastAsia="en-US"/>
        </w:rPr>
        <w:t>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- по итогам проведенных мероприятий участникам акции вручают красную ленту </w:t>
      </w:r>
      <w:r w:rsidRPr="00162504">
        <w:rPr>
          <w:rFonts w:eastAsia="Calibri"/>
          <w:sz w:val="27"/>
          <w:szCs w:val="27"/>
          <w:lang w:eastAsia="en-US"/>
        </w:rPr>
        <w:t xml:space="preserve">— международный символ солидарности с ВИЧ-инфицированными людьми (либо красный воздушный шар в форме сердца), памятку для подростков о ВИЧ инфекции и способах сохранения своего здоровья и </w:t>
      </w:r>
      <w:r>
        <w:rPr>
          <w:rFonts w:eastAsia="Calibri"/>
          <w:sz w:val="27"/>
          <w:szCs w:val="27"/>
          <w:lang w:eastAsia="en-US"/>
        </w:rPr>
        <w:t>проводят танцевальную зарядку;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Результатом проведенной акции является фотографи</w:t>
      </w:r>
      <w:r>
        <w:rPr>
          <w:rFonts w:eastAsia="Calibri"/>
          <w:sz w:val="27"/>
          <w:szCs w:val="27"/>
          <w:lang w:eastAsia="en-US"/>
        </w:rPr>
        <w:t>и</w:t>
      </w:r>
      <w:r w:rsidRPr="00E90AD5">
        <w:rPr>
          <w:rFonts w:eastAsia="Calibri"/>
          <w:sz w:val="27"/>
          <w:szCs w:val="27"/>
          <w:lang w:eastAsia="en-US"/>
        </w:rPr>
        <w:t xml:space="preserve"> участник</w:t>
      </w:r>
      <w:r>
        <w:rPr>
          <w:rFonts w:eastAsia="Calibri"/>
          <w:sz w:val="27"/>
          <w:szCs w:val="27"/>
          <w:lang w:eastAsia="en-US"/>
        </w:rPr>
        <w:t>ов мероприятия, а также жителей</w:t>
      </w:r>
      <w:r w:rsidRPr="00E90AD5">
        <w:rPr>
          <w:rFonts w:eastAsia="Calibri"/>
          <w:sz w:val="27"/>
          <w:szCs w:val="27"/>
          <w:lang w:eastAsia="en-US"/>
        </w:rPr>
        <w:t xml:space="preserve"> населенных пунктов</w:t>
      </w:r>
      <w:r>
        <w:rPr>
          <w:rFonts w:eastAsia="Calibri"/>
          <w:sz w:val="27"/>
          <w:szCs w:val="27"/>
          <w:lang w:eastAsia="en-US"/>
        </w:rPr>
        <w:t>, принявших участие в акции, количество врученных лент и переданных листовок о профилактике ВИЧ</w:t>
      </w:r>
      <w:r w:rsidRPr="00E90AD5">
        <w:rPr>
          <w:rFonts w:eastAsia="Calibri"/>
          <w:sz w:val="27"/>
          <w:szCs w:val="27"/>
          <w:lang w:eastAsia="en-US"/>
        </w:rPr>
        <w:t>.</w:t>
      </w:r>
    </w:p>
    <w:p w:rsidR="00BB7222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lastRenderedPageBreak/>
        <w:t>Время и место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Акция проводится </w:t>
      </w:r>
      <w:r>
        <w:rPr>
          <w:rFonts w:eastAsia="Calibri"/>
          <w:sz w:val="27"/>
          <w:szCs w:val="27"/>
          <w:lang w:eastAsia="en-US"/>
        </w:rPr>
        <w:t xml:space="preserve">в период с 1 по 5 </w:t>
      </w:r>
      <w:r w:rsidRPr="00E90AD5">
        <w:rPr>
          <w:rFonts w:eastAsia="Calibri"/>
          <w:sz w:val="27"/>
          <w:szCs w:val="27"/>
          <w:lang w:eastAsia="en-US"/>
        </w:rPr>
        <w:t>декабря 2013 года в одном из многолюдных мест города или населенного пункта.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Отчетность по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По итогам проведенной акции на электронный адрес проекта </w:t>
      </w:r>
      <w:hyperlink r:id="rId17" w:history="1"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sms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2009@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bk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.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ru</w:t>
        </w:r>
      </w:hyperlink>
      <w:r w:rsidRPr="00E90AD5">
        <w:rPr>
          <w:rFonts w:eastAsia="Calibri"/>
          <w:sz w:val="27"/>
          <w:szCs w:val="27"/>
          <w:lang w:eastAsia="en-US"/>
        </w:rPr>
        <w:t xml:space="preserve"> представляется краткий отчет в виде двух слайдов </w:t>
      </w:r>
      <w:r>
        <w:rPr>
          <w:rFonts w:eastAsia="Calibri"/>
          <w:sz w:val="27"/>
          <w:szCs w:val="27"/>
          <w:lang w:eastAsia="en-US"/>
        </w:rPr>
        <w:t xml:space="preserve">в программе </w:t>
      </w:r>
      <w:r>
        <w:rPr>
          <w:rFonts w:eastAsia="Calibri"/>
          <w:sz w:val="27"/>
          <w:szCs w:val="27"/>
          <w:lang w:val="en-US" w:eastAsia="en-US"/>
        </w:rPr>
        <w:t>Microsoft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Power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Point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 xml:space="preserve">с </w:t>
      </w:r>
      <w:r>
        <w:rPr>
          <w:rFonts w:eastAsia="Calibri"/>
          <w:sz w:val="27"/>
          <w:szCs w:val="27"/>
          <w:lang w:eastAsia="en-US"/>
        </w:rPr>
        <w:t>фотографиями и текстовой информацией, содержащей количественные и качественные результаты акции.</w:t>
      </w:r>
    </w:p>
    <w:p w:rsidR="00BB7222" w:rsidRPr="00E90AD5" w:rsidRDefault="00BB7222" w:rsidP="00BB7222">
      <w:pPr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Pr="003F5597" w:rsidRDefault="00BB7222" w:rsidP="00BB7222">
      <w:pPr>
        <w:jc w:val="both"/>
      </w:pPr>
      <w:r w:rsidRPr="00E90AD5">
        <w:rPr>
          <w:rFonts w:eastAsia="Calibri"/>
          <w:b/>
          <w:sz w:val="27"/>
          <w:szCs w:val="27"/>
          <w:lang w:eastAsia="en-US"/>
        </w:rPr>
        <w:t xml:space="preserve">Срок предоставления отчета: до </w:t>
      </w:r>
      <w:r>
        <w:rPr>
          <w:rFonts w:eastAsia="Calibri"/>
          <w:b/>
          <w:sz w:val="27"/>
          <w:szCs w:val="27"/>
          <w:lang w:eastAsia="en-US"/>
        </w:rPr>
        <w:t xml:space="preserve">12 декабря </w:t>
      </w:r>
      <w:r w:rsidRPr="00E90AD5">
        <w:rPr>
          <w:rFonts w:eastAsia="Calibri"/>
          <w:b/>
          <w:sz w:val="27"/>
          <w:szCs w:val="27"/>
          <w:lang w:eastAsia="en-US"/>
        </w:rPr>
        <w:t>201</w:t>
      </w:r>
      <w:r>
        <w:rPr>
          <w:rFonts w:eastAsia="Calibri"/>
          <w:b/>
          <w:sz w:val="27"/>
          <w:szCs w:val="27"/>
          <w:lang w:eastAsia="en-US"/>
        </w:rPr>
        <w:t>3</w:t>
      </w:r>
      <w:r w:rsidRPr="00E90AD5">
        <w:rPr>
          <w:rFonts w:eastAsia="Calibri"/>
          <w:b/>
          <w:sz w:val="27"/>
          <w:szCs w:val="27"/>
          <w:lang w:eastAsia="en-US"/>
        </w:rPr>
        <w:t xml:space="preserve"> г.</w:t>
      </w:r>
    </w:p>
    <w:p w:rsidR="00BB7222" w:rsidRPr="00E90AD5" w:rsidRDefault="00BB7222" w:rsidP="00BB7222">
      <w:pPr>
        <w:jc w:val="center"/>
        <w:rPr>
          <w:rFonts w:eastAsia="Calibri"/>
          <w:b/>
          <w:sz w:val="27"/>
          <w:szCs w:val="27"/>
          <w:lang w:eastAsia="en-US"/>
        </w:rPr>
      </w:pPr>
      <w:r>
        <w:rPr>
          <w:rFonts w:eastAsia="Calibri"/>
          <w:b/>
          <w:sz w:val="27"/>
          <w:szCs w:val="27"/>
          <w:lang w:eastAsia="en-US"/>
        </w:rPr>
        <w:br w:type="page"/>
      </w:r>
      <w:r w:rsidRPr="00E90AD5">
        <w:rPr>
          <w:rFonts w:eastAsia="Calibri"/>
          <w:b/>
          <w:sz w:val="27"/>
          <w:szCs w:val="27"/>
          <w:lang w:eastAsia="en-US"/>
        </w:rPr>
        <w:lastRenderedPageBreak/>
        <w:t>ПОЛОЖЕНИЕ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 проведении Республиканской акции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«Подари чудо»</w:t>
      </w:r>
    </w:p>
    <w:p w:rsidR="00BB7222" w:rsidRPr="00E90AD5" w:rsidRDefault="00BB7222" w:rsidP="00BB7222">
      <w:pPr>
        <w:ind w:firstLine="708"/>
        <w:jc w:val="center"/>
        <w:rPr>
          <w:rFonts w:eastAsia="Calibri"/>
          <w:b/>
          <w:sz w:val="27"/>
          <w:szCs w:val="27"/>
          <w:lang w:eastAsia="en-US"/>
        </w:rPr>
      </w:pPr>
    </w:p>
    <w:p w:rsidR="00BB7222" w:rsidRPr="00E90AD5" w:rsidRDefault="00BB7222" w:rsidP="00BB7222">
      <w:pPr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</w:rPr>
        <w:tab/>
      </w:r>
      <w:r w:rsidRPr="00E90AD5">
        <w:rPr>
          <w:rFonts w:eastAsia="Calibri"/>
          <w:sz w:val="27"/>
          <w:szCs w:val="27"/>
          <w:lang w:eastAsia="en-US"/>
        </w:rPr>
        <w:t>Министерство образования и науки Республики Татарстан и Управление Федеральной службы России по контролю за оборотом наркотиков Республики Татарстан объявляют об акции «Подари чудо».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Цель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Актуализация активной гражданской антинаркотической позиции участников Республиканского антинаркотического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Задачи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активизировать личностный потенциал участников проекта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познакомить детей с ограниченными возможностями и детей - сирот городов и населенных пунктов с проектом «SаMоSтоятельные дети»;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увеличить количество людей в городах и населенных пунктах, принявших решение в пользу отказа от </w:t>
      </w:r>
      <w:r>
        <w:rPr>
          <w:rFonts w:eastAsia="Calibri"/>
          <w:sz w:val="27"/>
          <w:szCs w:val="27"/>
          <w:lang w:eastAsia="en-US"/>
        </w:rPr>
        <w:t xml:space="preserve">вредных привычек </w:t>
      </w:r>
      <w:r w:rsidRPr="00E90AD5">
        <w:rPr>
          <w:rFonts w:eastAsia="Calibri"/>
          <w:sz w:val="27"/>
          <w:szCs w:val="27"/>
          <w:lang w:eastAsia="en-US"/>
        </w:rPr>
        <w:t>с помощью контрактного метода силами участников проекта «SаMоSтоятельные дети».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Участники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Мобильные бригады, состоящие из участников проекта «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а</w:t>
      </w:r>
      <w:r w:rsidRPr="00E90AD5">
        <w:rPr>
          <w:rFonts w:eastAsia="Calibri"/>
          <w:sz w:val="27"/>
          <w:szCs w:val="27"/>
          <w:lang w:val="en-US" w:eastAsia="en-US"/>
        </w:rPr>
        <w:t>M</w:t>
      </w:r>
      <w:r w:rsidRPr="00E90AD5">
        <w:rPr>
          <w:rFonts w:eastAsia="Calibri"/>
          <w:sz w:val="27"/>
          <w:szCs w:val="27"/>
          <w:lang w:eastAsia="en-US"/>
        </w:rPr>
        <w:t>о</w:t>
      </w:r>
      <w:r w:rsidRPr="00E90AD5">
        <w:rPr>
          <w:rFonts w:eastAsia="Calibri"/>
          <w:sz w:val="27"/>
          <w:szCs w:val="27"/>
          <w:lang w:val="en-US" w:eastAsia="en-US"/>
        </w:rPr>
        <w:t>S</w:t>
      </w:r>
      <w:r w:rsidRPr="00E90AD5">
        <w:rPr>
          <w:rFonts w:eastAsia="Calibri"/>
          <w:sz w:val="27"/>
          <w:szCs w:val="27"/>
          <w:lang w:eastAsia="en-US"/>
        </w:rPr>
        <w:t>тоятельные дети» в сопровождении педагога образовательного учреждения, в котором реализуется проект.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Условия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Мобильные бригады участников проекта: 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определяют место проведения акции в многолюдном месте (торгово-развлекательном комплексе населенного пункта, месте массового гуляния людей)</w:t>
      </w:r>
      <w:r>
        <w:rPr>
          <w:rFonts w:eastAsia="Calibri"/>
          <w:sz w:val="27"/>
          <w:szCs w:val="27"/>
          <w:lang w:eastAsia="en-US"/>
        </w:rPr>
        <w:t>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- в назначенное время выходят на место проведения акции, устанавливают плакаты с символикой проекта, и плакаты, пропагандирующие ЗОЖ</w:t>
      </w:r>
      <w:r>
        <w:rPr>
          <w:rFonts w:eastAsia="Calibri"/>
          <w:sz w:val="27"/>
          <w:szCs w:val="27"/>
          <w:lang w:eastAsia="en-US"/>
        </w:rPr>
        <w:t xml:space="preserve"> и отказ</w:t>
      </w:r>
      <w:r w:rsidRPr="00E90AD5">
        <w:rPr>
          <w:rFonts w:eastAsia="Calibri"/>
          <w:sz w:val="27"/>
          <w:szCs w:val="27"/>
          <w:lang w:eastAsia="en-US"/>
        </w:rPr>
        <w:t xml:space="preserve"> от </w:t>
      </w:r>
      <w:r>
        <w:rPr>
          <w:rFonts w:eastAsia="Calibri"/>
          <w:sz w:val="27"/>
          <w:szCs w:val="27"/>
          <w:lang w:eastAsia="en-US"/>
        </w:rPr>
        <w:t>вредных привычек</w:t>
      </w:r>
      <w:r w:rsidRPr="00E90AD5">
        <w:rPr>
          <w:rFonts w:eastAsia="Calibri"/>
          <w:sz w:val="27"/>
          <w:szCs w:val="27"/>
          <w:lang w:eastAsia="en-US"/>
        </w:rPr>
        <w:t>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</w:t>
      </w:r>
      <w:r>
        <w:rPr>
          <w:rFonts w:eastAsia="Calibri"/>
          <w:sz w:val="27"/>
          <w:szCs w:val="27"/>
          <w:lang w:eastAsia="en-US"/>
        </w:rPr>
        <w:t xml:space="preserve">изготовляют сами, </w:t>
      </w:r>
      <w:r w:rsidRPr="00E90AD5">
        <w:rPr>
          <w:rFonts w:eastAsia="Calibri"/>
          <w:sz w:val="27"/>
          <w:szCs w:val="27"/>
          <w:lang w:eastAsia="en-US"/>
        </w:rPr>
        <w:t>проводят сбор Новогодних подарков для детей с ограниченными возможностями и детей – сирот;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- доставляют подарок для каждого ребенка до его </w:t>
      </w:r>
      <w:r>
        <w:rPr>
          <w:rFonts w:eastAsia="Calibri"/>
          <w:sz w:val="27"/>
          <w:szCs w:val="27"/>
          <w:lang w:eastAsia="en-US"/>
        </w:rPr>
        <w:t>квартиры (</w:t>
      </w:r>
      <w:r w:rsidRPr="00E90AD5">
        <w:rPr>
          <w:rFonts w:eastAsia="Calibri"/>
          <w:sz w:val="27"/>
          <w:szCs w:val="27"/>
          <w:lang w:eastAsia="en-US"/>
        </w:rPr>
        <w:t>дома</w:t>
      </w:r>
      <w:r>
        <w:rPr>
          <w:rFonts w:eastAsia="Calibri"/>
          <w:sz w:val="27"/>
          <w:szCs w:val="27"/>
          <w:lang w:eastAsia="en-US"/>
        </w:rPr>
        <w:t>)</w:t>
      </w:r>
      <w:r w:rsidRPr="00E90AD5">
        <w:rPr>
          <w:rFonts w:eastAsia="Calibri"/>
          <w:sz w:val="27"/>
          <w:szCs w:val="27"/>
          <w:lang w:eastAsia="en-US"/>
        </w:rPr>
        <w:t>.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>Результатом проведенной акции является фотография всех участников мероприятия с этими детьми, а также жителями населенных пунктов</w:t>
      </w:r>
      <w:r>
        <w:rPr>
          <w:rFonts w:eastAsia="Calibri"/>
          <w:sz w:val="27"/>
          <w:szCs w:val="27"/>
          <w:lang w:eastAsia="en-US"/>
        </w:rPr>
        <w:t>,</w:t>
      </w:r>
      <w:r w:rsidRPr="00E90AD5">
        <w:rPr>
          <w:rFonts w:eastAsia="Calibri"/>
          <w:sz w:val="27"/>
          <w:szCs w:val="27"/>
          <w:lang w:eastAsia="en-US"/>
        </w:rPr>
        <w:t xml:space="preserve"> которые внесли свой вклад в это доброе дело.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Время и место проведения акции:</w:t>
      </w:r>
    </w:p>
    <w:p w:rsidR="00BB7222" w:rsidRPr="00E90AD5" w:rsidRDefault="00BB7222" w:rsidP="00BB7222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Акция проводится </w:t>
      </w:r>
      <w:r w:rsidRPr="00674A3E">
        <w:rPr>
          <w:rFonts w:eastAsia="Calibri"/>
          <w:b/>
          <w:sz w:val="27"/>
          <w:szCs w:val="27"/>
          <w:lang w:eastAsia="en-US"/>
        </w:rPr>
        <w:t>до 29 декабря 2013 года</w:t>
      </w:r>
      <w:r w:rsidRPr="00E90AD5">
        <w:rPr>
          <w:rFonts w:eastAsia="Calibri"/>
          <w:sz w:val="27"/>
          <w:szCs w:val="27"/>
          <w:lang w:eastAsia="en-US"/>
        </w:rPr>
        <w:t xml:space="preserve"> в одном из многолюдных мес</w:t>
      </w:r>
      <w:r>
        <w:rPr>
          <w:rFonts w:eastAsia="Calibri"/>
          <w:sz w:val="27"/>
          <w:szCs w:val="27"/>
          <w:lang w:eastAsia="en-US"/>
        </w:rPr>
        <w:t xml:space="preserve">т города или населенного пункта, подарки вручаются </w:t>
      </w:r>
      <w:r>
        <w:rPr>
          <w:rFonts w:eastAsia="Calibri"/>
          <w:b/>
          <w:sz w:val="27"/>
          <w:szCs w:val="27"/>
          <w:lang w:eastAsia="en-US"/>
        </w:rPr>
        <w:t>до 31</w:t>
      </w:r>
      <w:r w:rsidRPr="00674A3E">
        <w:rPr>
          <w:rFonts w:eastAsia="Calibri"/>
          <w:b/>
          <w:sz w:val="27"/>
          <w:szCs w:val="27"/>
          <w:lang w:eastAsia="en-US"/>
        </w:rPr>
        <w:t xml:space="preserve"> декабря 2013 года</w:t>
      </w:r>
      <w:r>
        <w:rPr>
          <w:rFonts w:eastAsia="Calibri"/>
          <w:b/>
          <w:sz w:val="27"/>
          <w:szCs w:val="27"/>
          <w:lang w:eastAsia="en-US"/>
        </w:rPr>
        <w:t>.</w:t>
      </w:r>
    </w:p>
    <w:p w:rsidR="00BB7222" w:rsidRPr="00E90AD5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Необходимым условием проведения акции является приглашение на нее средств массовой информации.</w:t>
      </w:r>
    </w:p>
    <w:p w:rsidR="00BB7222" w:rsidRPr="00E90AD5" w:rsidRDefault="00BB7222" w:rsidP="00BB7222">
      <w:pPr>
        <w:ind w:firstLine="708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Отчетность по акции:</w:t>
      </w:r>
    </w:p>
    <w:p w:rsidR="00BB7222" w:rsidRPr="00E90AD5" w:rsidRDefault="00BB7222" w:rsidP="00BB72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E90AD5">
        <w:rPr>
          <w:rFonts w:eastAsia="Calibri"/>
          <w:sz w:val="27"/>
          <w:szCs w:val="27"/>
          <w:lang w:eastAsia="en-US"/>
        </w:rPr>
        <w:t xml:space="preserve">По итогам проведенной акции на электронный адрес проекта </w:t>
      </w:r>
      <w:hyperlink r:id="rId18" w:history="1"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sms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2009@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bk</w:t>
        </w:r>
        <w:r w:rsidRPr="00E90AD5">
          <w:rPr>
            <w:rFonts w:eastAsia="Calibri"/>
            <w:color w:val="0000FF"/>
            <w:sz w:val="27"/>
            <w:szCs w:val="27"/>
            <w:u w:val="single"/>
            <w:lang w:eastAsia="en-US"/>
          </w:rPr>
          <w:t>.</w:t>
        </w:r>
        <w:r w:rsidRPr="00E90AD5">
          <w:rPr>
            <w:rFonts w:eastAsia="Calibri"/>
            <w:color w:val="0000FF"/>
            <w:sz w:val="27"/>
            <w:szCs w:val="27"/>
            <w:u w:val="single"/>
            <w:lang w:val="en-US" w:eastAsia="en-US"/>
          </w:rPr>
          <w:t>ru</w:t>
        </w:r>
      </w:hyperlink>
      <w:r w:rsidRPr="00E90AD5">
        <w:rPr>
          <w:rFonts w:eastAsia="Calibri"/>
          <w:sz w:val="27"/>
          <w:szCs w:val="27"/>
          <w:lang w:eastAsia="en-US"/>
        </w:rPr>
        <w:t xml:space="preserve"> представляется краткий отчет в виде двух слайдов </w:t>
      </w:r>
      <w:r>
        <w:rPr>
          <w:rFonts w:eastAsia="Calibri"/>
          <w:sz w:val="27"/>
          <w:szCs w:val="27"/>
          <w:lang w:eastAsia="en-US"/>
        </w:rPr>
        <w:t xml:space="preserve">в программе </w:t>
      </w:r>
      <w:r>
        <w:rPr>
          <w:rFonts w:eastAsia="Calibri"/>
          <w:sz w:val="27"/>
          <w:szCs w:val="27"/>
          <w:lang w:val="en-US" w:eastAsia="en-US"/>
        </w:rPr>
        <w:t>Microsoft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Power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>
        <w:rPr>
          <w:rFonts w:eastAsia="Calibri"/>
          <w:sz w:val="27"/>
          <w:szCs w:val="27"/>
          <w:lang w:val="en-US" w:eastAsia="en-US"/>
        </w:rPr>
        <w:t>Point</w:t>
      </w:r>
      <w:r w:rsidRPr="001E75C6">
        <w:rPr>
          <w:rFonts w:eastAsia="Calibri"/>
          <w:sz w:val="27"/>
          <w:szCs w:val="27"/>
          <w:lang w:eastAsia="en-US"/>
        </w:rPr>
        <w:t xml:space="preserve"> </w:t>
      </w:r>
      <w:r w:rsidRPr="00E90AD5">
        <w:rPr>
          <w:rFonts w:eastAsia="Calibri"/>
          <w:sz w:val="27"/>
          <w:szCs w:val="27"/>
          <w:lang w:eastAsia="en-US"/>
        </w:rPr>
        <w:t xml:space="preserve">с </w:t>
      </w:r>
      <w:r>
        <w:rPr>
          <w:rFonts w:eastAsia="Calibri"/>
          <w:sz w:val="27"/>
          <w:szCs w:val="27"/>
          <w:lang w:eastAsia="en-US"/>
        </w:rPr>
        <w:t>фотографиями и текстовой информацией, содержащей количественные и качественные результаты акции.</w:t>
      </w:r>
    </w:p>
    <w:p w:rsidR="00BB7222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</w:p>
    <w:p w:rsidR="00BB7222" w:rsidRPr="00962C0E" w:rsidRDefault="00BB7222" w:rsidP="00BB7222">
      <w:pPr>
        <w:ind w:firstLine="709"/>
        <w:jc w:val="both"/>
        <w:rPr>
          <w:rFonts w:eastAsia="Calibri"/>
          <w:b/>
          <w:sz w:val="27"/>
          <w:szCs w:val="27"/>
          <w:lang w:eastAsia="en-US"/>
        </w:rPr>
      </w:pPr>
      <w:r w:rsidRPr="00E90AD5">
        <w:rPr>
          <w:rFonts w:eastAsia="Calibri"/>
          <w:b/>
          <w:sz w:val="27"/>
          <w:szCs w:val="27"/>
          <w:lang w:eastAsia="en-US"/>
        </w:rPr>
        <w:t>Срок предоставления отчета: до 14 января 2014 г.</w:t>
      </w:r>
    </w:p>
    <w:p w:rsidR="00567271" w:rsidRDefault="00567271">
      <w:bookmarkStart w:id="0" w:name="_GoBack"/>
      <w:bookmarkEnd w:id="0"/>
    </w:p>
    <w:sectPr w:rsidR="00567271" w:rsidSect="0014013B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6DA7B00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487ED4"/>
    <w:multiLevelType w:val="multilevel"/>
    <w:tmpl w:val="658ADC64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>
    <w:nsid w:val="13A6033D"/>
    <w:multiLevelType w:val="hybridMultilevel"/>
    <w:tmpl w:val="D9B6B074"/>
    <w:lvl w:ilvl="0" w:tplc="B8F65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3EA1D04"/>
    <w:multiLevelType w:val="hybridMultilevel"/>
    <w:tmpl w:val="7D521F94"/>
    <w:lvl w:ilvl="0" w:tplc="CD84EF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1F3597"/>
    <w:multiLevelType w:val="singleLevel"/>
    <w:tmpl w:val="301027DE"/>
    <w:lvl w:ilvl="0">
      <w:start w:val="3"/>
      <w:numFmt w:val="decimal"/>
      <w:lvlText w:val="3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7">
    <w:nsid w:val="1CBF0879"/>
    <w:multiLevelType w:val="singleLevel"/>
    <w:tmpl w:val="58CE4AEA"/>
    <w:lvl w:ilvl="0">
      <w:start w:val="7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8">
    <w:nsid w:val="215F5F6E"/>
    <w:multiLevelType w:val="hybridMultilevel"/>
    <w:tmpl w:val="D2A0EE38"/>
    <w:lvl w:ilvl="0" w:tplc="3DAE904A">
      <w:numFmt w:val="bullet"/>
      <w:lvlText w:val="•"/>
      <w:lvlJc w:val="left"/>
      <w:pPr>
        <w:ind w:left="948" w:hanging="588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54164"/>
    <w:multiLevelType w:val="hybridMultilevel"/>
    <w:tmpl w:val="AC0CBD6C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C833AC"/>
    <w:multiLevelType w:val="hybridMultilevel"/>
    <w:tmpl w:val="579C8E82"/>
    <w:lvl w:ilvl="0" w:tplc="97089AB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1E1BB5"/>
    <w:multiLevelType w:val="hybridMultilevel"/>
    <w:tmpl w:val="AE9C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053ABB"/>
    <w:multiLevelType w:val="hybridMultilevel"/>
    <w:tmpl w:val="CA5E2134"/>
    <w:lvl w:ilvl="0" w:tplc="6BFAEF9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>
    <w:nsid w:val="3B1438B1"/>
    <w:multiLevelType w:val="hybridMultilevel"/>
    <w:tmpl w:val="A8F413A4"/>
    <w:lvl w:ilvl="0" w:tplc="E45E9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7C4791"/>
    <w:multiLevelType w:val="hybridMultilevel"/>
    <w:tmpl w:val="90C2EF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1077152"/>
    <w:multiLevelType w:val="singleLevel"/>
    <w:tmpl w:val="3B6E506E"/>
    <w:lvl w:ilvl="0">
      <w:start w:val="1"/>
      <w:numFmt w:val="decimal"/>
      <w:lvlText w:val="3.1.%1."/>
      <w:legacy w:legacy="1" w:legacySpace="0" w:legacyIndent="620"/>
      <w:lvlJc w:val="left"/>
      <w:rPr>
        <w:rFonts w:ascii="Times New Roman" w:hAnsi="Times New Roman" w:cs="Times New Roman" w:hint="default"/>
      </w:rPr>
    </w:lvl>
  </w:abstractNum>
  <w:abstractNum w:abstractNumId="18">
    <w:nsid w:val="417571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5A570D"/>
    <w:multiLevelType w:val="multilevel"/>
    <w:tmpl w:val="63726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89009F0"/>
    <w:multiLevelType w:val="multilevel"/>
    <w:tmpl w:val="1FF6A4B8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CC3E7F"/>
    <w:multiLevelType w:val="singleLevel"/>
    <w:tmpl w:val="80AA6910"/>
    <w:lvl w:ilvl="0">
      <w:start w:val="1"/>
      <w:numFmt w:val="decimal"/>
      <w:lvlText w:val="7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4">
    <w:nsid w:val="517655B0"/>
    <w:multiLevelType w:val="multilevel"/>
    <w:tmpl w:val="2A5C84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888"/>
        </w:tabs>
        <w:ind w:left="88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04"/>
        </w:tabs>
        <w:ind w:left="230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92"/>
        </w:tabs>
        <w:ind w:left="3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48"/>
        </w:tabs>
        <w:ind w:left="42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36"/>
        </w:tabs>
        <w:ind w:left="513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64"/>
        </w:tabs>
        <w:ind w:left="5664" w:hanging="1440"/>
      </w:pPr>
      <w:rPr>
        <w:rFonts w:cs="Times New Roman" w:hint="default"/>
      </w:rPr>
    </w:lvl>
  </w:abstractNum>
  <w:abstractNum w:abstractNumId="25">
    <w:nsid w:val="52B701EA"/>
    <w:multiLevelType w:val="hybridMultilevel"/>
    <w:tmpl w:val="2E90970A"/>
    <w:lvl w:ilvl="0" w:tplc="D43C8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EA9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462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146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F8D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C2E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7E4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24B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D6D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602FD7"/>
    <w:multiLevelType w:val="singleLevel"/>
    <w:tmpl w:val="00481216"/>
    <w:lvl w:ilvl="0">
      <w:start w:val="4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6D7A374A"/>
    <w:multiLevelType w:val="hybridMultilevel"/>
    <w:tmpl w:val="59FC7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F3421E"/>
    <w:multiLevelType w:val="hybridMultilevel"/>
    <w:tmpl w:val="D9B6B074"/>
    <w:lvl w:ilvl="0" w:tplc="B8F65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E284127"/>
    <w:multiLevelType w:val="hybridMultilevel"/>
    <w:tmpl w:val="C64C0EFE"/>
    <w:lvl w:ilvl="0" w:tplc="23CA69F2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0862558"/>
    <w:multiLevelType w:val="hybridMultilevel"/>
    <w:tmpl w:val="912A6BDA"/>
    <w:lvl w:ilvl="0" w:tplc="56CA1F2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3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A11C77"/>
    <w:multiLevelType w:val="hybridMultilevel"/>
    <w:tmpl w:val="2D80E9C6"/>
    <w:lvl w:ilvl="0" w:tplc="15582E1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3"/>
  </w:num>
  <w:num w:numId="3">
    <w:abstractNumId w:val="26"/>
  </w:num>
  <w:num w:numId="4">
    <w:abstractNumId w:val="19"/>
  </w:num>
  <w:num w:numId="5">
    <w:abstractNumId w:val="11"/>
  </w:num>
  <w:num w:numId="6">
    <w:abstractNumId w:val="22"/>
  </w:num>
  <w:num w:numId="7">
    <w:abstractNumId w:val="32"/>
  </w:num>
  <w:num w:numId="8">
    <w:abstractNumId w:val="13"/>
  </w:num>
  <w:num w:numId="9">
    <w:abstractNumId w:val="14"/>
  </w:num>
  <w:num w:numId="10">
    <w:abstractNumId w:val="8"/>
  </w:num>
  <w:num w:numId="11">
    <w:abstractNumId w:val="20"/>
  </w:num>
  <w:num w:numId="12">
    <w:abstractNumId w:val="16"/>
  </w:num>
  <w:num w:numId="13">
    <w:abstractNumId w:val="5"/>
  </w:num>
  <w:num w:numId="14">
    <w:abstractNumId w:val="29"/>
  </w:num>
  <w:num w:numId="15">
    <w:abstractNumId w:val="34"/>
  </w:num>
  <w:num w:numId="16">
    <w:abstractNumId w:val="30"/>
  </w:num>
  <w:num w:numId="17">
    <w:abstractNumId w:val="12"/>
  </w:num>
  <w:num w:numId="18">
    <w:abstractNumId w:val="4"/>
  </w:num>
  <w:num w:numId="19">
    <w:abstractNumId w:val="27"/>
  </w:num>
  <w:num w:numId="20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21">
    <w:abstractNumId w:val="7"/>
  </w:num>
  <w:num w:numId="22">
    <w:abstractNumId w:val="17"/>
  </w:num>
  <w:num w:numId="23">
    <w:abstractNumId w:val="6"/>
  </w:num>
  <w:num w:numId="24">
    <w:abstractNumId w:val="24"/>
  </w:num>
  <w:num w:numId="25">
    <w:abstractNumId w:val="23"/>
  </w:num>
  <w:num w:numId="26">
    <w:abstractNumId w:val="9"/>
  </w:num>
  <w:num w:numId="27">
    <w:abstractNumId w:val="31"/>
  </w:num>
  <w:num w:numId="28">
    <w:abstractNumId w:val="1"/>
  </w:num>
  <w:num w:numId="29">
    <w:abstractNumId w:val="3"/>
  </w:num>
  <w:num w:numId="30">
    <w:abstractNumId w:val="28"/>
  </w:num>
  <w:num w:numId="31">
    <w:abstractNumId w:val="25"/>
  </w:num>
  <w:num w:numId="32">
    <w:abstractNumId w:val="35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D8"/>
    <w:rsid w:val="00567271"/>
    <w:rsid w:val="00BB7222"/>
    <w:rsid w:val="00DD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B7222"/>
    <w:pPr>
      <w:shd w:val="clear" w:color="auto" w:fill="FFFFFF"/>
      <w:spacing w:after="30"/>
      <w:outlineLvl w:val="2"/>
    </w:pPr>
    <w:rPr>
      <w:b/>
      <w:bCs/>
      <w:spacing w:val="-15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7222"/>
    <w:rPr>
      <w:rFonts w:ascii="Times New Roman" w:eastAsia="Times New Roman" w:hAnsi="Times New Roman" w:cs="Times New Roman"/>
      <w:b/>
      <w:bCs/>
      <w:spacing w:val="-15"/>
      <w:sz w:val="28"/>
      <w:szCs w:val="28"/>
      <w:shd w:val="clear" w:color="auto" w:fill="FFFFFF"/>
      <w:lang w:val="x-none" w:eastAsia="x-none"/>
    </w:rPr>
  </w:style>
  <w:style w:type="paragraph" w:styleId="a3">
    <w:name w:val="Body Text"/>
    <w:basedOn w:val="a"/>
    <w:link w:val="a4"/>
    <w:rsid w:val="00BB7222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BB7222"/>
    <w:rPr>
      <w:rFonts w:ascii="Garamond" w:eastAsia="Times New Roman" w:hAnsi="Garamond" w:cs="Times New Roman"/>
      <w:szCs w:val="20"/>
    </w:rPr>
  </w:style>
  <w:style w:type="table" w:styleId="a5">
    <w:name w:val="Table Grid"/>
    <w:basedOn w:val="a1"/>
    <w:rsid w:val="00BB7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BB7222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BB722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 Знак Знак Знак"/>
    <w:basedOn w:val="a"/>
    <w:rsid w:val="00BB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BB72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rsid w:val="00BB7222"/>
    <w:rPr>
      <w:color w:val="0000FF"/>
      <w:u w:val="single"/>
    </w:rPr>
  </w:style>
  <w:style w:type="paragraph" w:styleId="ab">
    <w:name w:val="Body Text Indent"/>
    <w:basedOn w:val="a"/>
    <w:link w:val="ac"/>
    <w:rsid w:val="00BB7222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BB72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Body Text Indent 2"/>
    <w:basedOn w:val="a"/>
    <w:link w:val="20"/>
    <w:rsid w:val="00BB7222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BB72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шрифт"/>
    <w:rsid w:val="00BB7222"/>
  </w:style>
  <w:style w:type="paragraph" w:customStyle="1" w:styleId="ae">
    <w:name w:val="постановление"/>
    <w:basedOn w:val="a"/>
    <w:rsid w:val="00BB7222"/>
    <w:pPr>
      <w:autoSpaceDE w:val="0"/>
      <w:autoSpaceDN w:val="0"/>
      <w:spacing w:line="360" w:lineRule="auto"/>
      <w:ind w:firstLine="720"/>
      <w:jc w:val="both"/>
    </w:pPr>
    <w:rPr>
      <w:sz w:val="27"/>
      <w:szCs w:val="27"/>
    </w:rPr>
  </w:style>
  <w:style w:type="character" w:customStyle="1" w:styleId="apple-converted-space">
    <w:name w:val="apple-converted-space"/>
    <w:basedOn w:val="a0"/>
    <w:rsid w:val="00BB7222"/>
  </w:style>
  <w:style w:type="paragraph" w:styleId="af">
    <w:name w:val="Normal (Web)"/>
    <w:basedOn w:val="a"/>
    <w:unhideWhenUsed/>
    <w:rsid w:val="00BB7222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BB7222"/>
    <w:rPr>
      <w:i/>
      <w:iCs/>
    </w:rPr>
  </w:style>
  <w:style w:type="character" w:styleId="af1">
    <w:name w:val="Strong"/>
    <w:uiPriority w:val="22"/>
    <w:qFormat/>
    <w:rsid w:val="00BB72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B7222"/>
    <w:pPr>
      <w:shd w:val="clear" w:color="auto" w:fill="FFFFFF"/>
      <w:spacing w:after="30"/>
      <w:outlineLvl w:val="2"/>
    </w:pPr>
    <w:rPr>
      <w:b/>
      <w:bCs/>
      <w:spacing w:val="-15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7222"/>
    <w:rPr>
      <w:rFonts w:ascii="Times New Roman" w:eastAsia="Times New Roman" w:hAnsi="Times New Roman" w:cs="Times New Roman"/>
      <w:b/>
      <w:bCs/>
      <w:spacing w:val="-15"/>
      <w:sz w:val="28"/>
      <w:szCs w:val="28"/>
      <w:shd w:val="clear" w:color="auto" w:fill="FFFFFF"/>
      <w:lang w:val="x-none" w:eastAsia="x-none"/>
    </w:rPr>
  </w:style>
  <w:style w:type="paragraph" w:styleId="a3">
    <w:name w:val="Body Text"/>
    <w:basedOn w:val="a"/>
    <w:link w:val="a4"/>
    <w:rsid w:val="00BB7222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BB7222"/>
    <w:rPr>
      <w:rFonts w:ascii="Garamond" w:eastAsia="Times New Roman" w:hAnsi="Garamond" w:cs="Times New Roman"/>
      <w:szCs w:val="20"/>
    </w:rPr>
  </w:style>
  <w:style w:type="table" w:styleId="a5">
    <w:name w:val="Table Grid"/>
    <w:basedOn w:val="a1"/>
    <w:rsid w:val="00BB7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BB7222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BB722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 Знак Знак Знак"/>
    <w:basedOn w:val="a"/>
    <w:rsid w:val="00BB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BB72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rsid w:val="00BB7222"/>
    <w:rPr>
      <w:color w:val="0000FF"/>
      <w:u w:val="single"/>
    </w:rPr>
  </w:style>
  <w:style w:type="paragraph" w:styleId="ab">
    <w:name w:val="Body Text Indent"/>
    <w:basedOn w:val="a"/>
    <w:link w:val="ac"/>
    <w:rsid w:val="00BB7222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BB72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Body Text Indent 2"/>
    <w:basedOn w:val="a"/>
    <w:link w:val="20"/>
    <w:rsid w:val="00BB7222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BB72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шрифт"/>
    <w:rsid w:val="00BB7222"/>
  </w:style>
  <w:style w:type="paragraph" w:customStyle="1" w:styleId="ae">
    <w:name w:val="постановление"/>
    <w:basedOn w:val="a"/>
    <w:rsid w:val="00BB7222"/>
    <w:pPr>
      <w:autoSpaceDE w:val="0"/>
      <w:autoSpaceDN w:val="0"/>
      <w:spacing w:line="360" w:lineRule="auto"/>
      <w:ind w:firstLine="720"/>
      <w:jc w:val="both"/>
    </w:pPr>
    <w:rPr>
      <w:sz w:val="27"/>
      <w:szCs w:val="27"/>
    </w:rPr>
  </w:style>
  <w:style w:type="character" w:customStyle="1" w:styleId="apple-converted-space">
    <w:name w:val="apple-converted-space"/>
    <w:basedOn w:val="a0"/>
    <w:rsid w:val="00BB7222"/>
  </w:style>
  <w:style w:type="paragraph" w:styleId="af">
    <w:name w:val="Normal (Web)"/>
    <w:basedOn w:val="a"/>
    <w:unhideWhenUsed/>
    <w:rsid w:val="00BB7222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BB7222"/>
    <w:rPr>
      <w:i/>
      <w:iCs/>
    </w:rPr>
  </w:style>
  <w:style w:type="character" w:styleId="af1">
    <w:name w:val="Strong"/>
    <w:uiPriority w:val="22"/>
    <w:qFormat/>
    <w:rsid w:val="00BB72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s2009@bk.ru" TargetMode="External"/><Relationship Id="rId13" Type="http://schemas.openxmlformats.org/officeDocument/2006/relationships/hyperlink" Target="mailto:sms2009@bk.ru" TargetMode="External"/><Relationship Id="rId18" Type="http://schemas.openxmlformats.org/officeDocument/2006/relationships/hyperlink" Target="mailto:sms2009@b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uliya.Puhova@tatar.ru" TargetMode="External"/><Relationship Id="rId12" Type="http://schemas.openxmlformats.org/officeDocument/2006/relationships/hyperlink" Target="mailto:sms2009@bk.ru" TargetMode="External"/><Relationship Id="rId17" Type="http://schemas.openxmlformats.org/officeDocument/2006/relationships/hyperlink" Target="mailto:sms2009@bk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ms2009@bk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ms2009@bk.ru" TargetMode="External"/><Relationship Id="rId11" Type="http://schemas.openxmlformats.org/officeDocument/2006/relationships/hyperlink" Target="mailto:sms2009@b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ms2009@bk.ru" TargetMode="External"/><Relationship Id="rId10" Type="http://schemas.openxmlformats.org/officeDocument/2006/relationships/hyperlink" Target="mailto:sms2009@bk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ms2009@bk.ru" TargetMode="External"/><Relationship Id="rId14" Type="http://schemas.openxmlformats.org/officeDocument/2006/relationships/hyperlink" Target="mailto:sms2009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7962</Words>
  <Characters>45388</Characters>
  <Application>Microsoft Office Word</Application>
  <DocSecurity>0</DocSecurity>
  <Lines>378</Lines>
  <Paragraphs>106</Paragraphs>
  <ScaleCrop>false</ScaleCrop>
  <Company/>
  <LinksUpToDate>false</LinksUpToDate>
  <CharactersWithSpaces>53244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2013-09-21T04:47:00Z</dcterms:created>
  <dcterms:modified xsi:type="dcterms:W3CDTF">2013-09-21T04:47:00Z</dcterms:modified>
</cp:coreProperties>
</file>